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47" w:rsidRDefault="007F1847" w:rsidP="007F1847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1847" w:rsidRPr="00BB77DF" w:rsidRDefault="007F1847" w:rsidP="007F1847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основу члана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28. и 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43. Закона о буџетском систему ("Службени гласник Републике Србије", број 54/2009, 73/2010, 101/2010, 101/2011, 93/2012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62/2013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63/2013-исправка, 108/2013, 142/2014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68/2015-др.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103/2015, 99/2016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113/2017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95/2018, 31/2019 и 72/2019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 члана 32. став 1. тачка 2. Закона о локалној самоуправи ("Службени гласник Републике Србије" број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129/2007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  83/2014-др. закон, 101/2016-др. закон и 47/2018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члана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став 1. тачка 2. и члана </w:t>
      </w: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152.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Статута Општине Владичин Хан ("Службени гласник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Града Врања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број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Скупштина Општине Владичин Хан на седници одржаној дана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06.12.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. године донела је</w:t>
      </w:r>
    </w:p>
    <w:p w:rsidR="007F1847" w:rsidRDefault="007F1847" w:rsidP="007F18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7F1847" w:rsidRDefault="007F1847" w:rsidP="007F1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7F1847" w:rsidRDefault="007F1847" w:rsidP="007F1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ОДЛУКУ О  БУЏЕТУ ОПШТИНЕ ВЛАДИЧИН ХАН ЗА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</w:t>
      </w:r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ГОДИНУ</w:t>
      </w:r>
    </w:p>
    <w:p w:rsidR="007F1847" w:rsidRDefault="007F1847" w:rsidP="007F1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F1847" w:rsidRDefault="007F1847" w:rsidP="007F1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F1847" w:rsidRDefault="007F1847" w:rsidP="007F1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F1847" w:rsidRDefault="007F1847" w:rsidP="007F1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/>
        </w:rPr>
        <w:t>I</w:t>
      </w:r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  ОПШТИ ДЕО </w:t>
      </w:r>
    </w:p>
    <w:p w:rsidR="007F1847" w:rsidRPr="00484D51" w:rsidRDefault="007F1847" w:rsidP="007F1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7F1847" w:rsidRDefault="007F1847" w:rsidP="007F18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F1847" w:rsidRDefault="007F1847" w:rsidP="007F18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Члан 1.</w:t>
      </w:r>
    </w:p>
    <w:p w:rsidR="007F1847" w:rsidRDefault="007F1847" w:rsidP="007F18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7F1847" w:rsidRDefault="007F1847" w:rsidP="007F1847">
      <w:pPr>
        <w:pStyle w:val="Header"/>
        <w:jc w:val="both"/>
        <w:rPr>
          <w:rFonts w:ascii="Times New Roman" w:eastAsia="Calibri" w:hAnsi="Times New Roman" w:cs="Times New Roman"/>
          <w:sz w:val="24"/>
        </w:rPr>
      </w:pPr>
      <w:r w:rsidRPr="009B5559">
        <w:rPr>
          <w:rFonts w:ascii="Times New Roman" w:eastAsia="Calibri" w:hAnsi="Times New Roman" w:cs="Times New Roman"/>
          <w:sz w:val="24"/>
          <w:lang w:val="sr-Cyrl-CS"/>
        </w:rPr>
        <w:t>Буџет</w:t>
      </w:r>
      <w:r>
        <w:rPr>
          <w:rFonts w:ascii="Times New Roman" w:hAnsi="Times New Roman" w:cs="Times New Roman"/>
          <w:sz w:val="24"/>
          <w:lang w:val="sr-Cyrl-CS"/>
        </w:rPr>
        <w:t xml:space="preserve"> Општине Владичин Хан 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за 20</w:t>
      </w:r>
      <w:r>
        <w:rPr>
          <w:rFonts w:ascii="Times New Roman" w:eastAsia="Calibri" w:hAnsi="Times New Roman" w:cs="Times New Roman"/>
          <w:sz w:val="24"/>
          <w:lang w:val="sr-Cyrl-CS"/>
        </w:rPr>
        <w:t>21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. годину састоји се од:</w:t>
      </w:r>
    </w:p>
    <w:p w:rsidR="007F1847" w:rsidRPr="00C4072D" w:rsidRDefault="007F1847" w:rsidP="007F1847">
      <w:pPr>
        <w:pStyle w:val="Header"/>
        <w:jc w:val="both"/>
        <w:rPr>
          <w:rFonts w:ascii="Times New Roman" w:eastAsia="Calibri" w:hAnsi="Times New Roman" w:cs="Times New Roman"/>
          <w:sz w:val="24"/>
        </w:rPr>
      </w:pPr>
    </w:p>
    <w:p w:rsidR="007F1847" w:rsidRDefault="007F1847" w:rsidP="007F1847">
      <w:pPr>
        <w:pStyle w:val="Head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пренетих прихода из претходне године, у износу од 10,000.000,00 динара  </w:t>
      </w:r>
    </w:p>
    <w:p w:rsidR="007F1847" w:rsidRPr="009B5559" w:rsidRDefault="007F1847" w:rsidP="007F1847">
      <w:pPr>
        <w:pStyle w:val="Header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lang w:val="sr-Cyrl-CS"/>
        </w:rPr>
      </w:pPr>
      <w:r w:rsidRPr="009B5559">
        <w:rPr>
          <w:rFonts w:ascii="Times New Roman" w:eastAsia="Calibri" w:hAnsi="Times New Roman" w:cs="Times New Roman"/>
          <w:sz w:val="24"/>
          <w:lang w:val="sr-Cyrl-CS"/>
        </w:rPr>
        <w:t>текућих прихода и примања од продаје нефинансијске имовине у износу од</w:t>
      </w:r>
      <w:r w:rsidRPr="009B5559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775,050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.</w:t>
      </w:r>
      <w:r>
        <w:rPr>
          <w:rFonts w:ascii="Times New Roman" w:hAnsi="Times New Roman" w:cs="Times New Roman"/>
          <w:sz w:val="24"/>
          <w:lang w:val="sr-Cyrl-CS"/>
        </w:rPr>
        <w:t>000</w:t>
      </w:r>
      <w:r w:rsidRPr="009B5559">
        <w:rPr>
          <w:rFonts w:ascii="Times New Roman" w:eastAsia="Calibri" w:hAnsi="Times New Roman" w:cs="Times New Roman"/>
          <w:sz w:val="24"/>
          <w:lang w:val="sr-Latn-CS"/>
        </w:rPr>
        <w:t xml:space="preserve"> 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динара</w:t>
      </w:r>
    </w:p>
    <w:p w:rsidR="007F1847" w:rsidRDefault="007F1847" w:rsidP="007F1847">
      <w:pPr>
        <w:pStyle w:val="Header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lang w:val="sr-Cyrl-CS"/>
        </w:rPr>
      </w:pPr>
      <w:r w:rsidRPr="009B5559">
        <w:rPr>
          <w:rFonts w:ascii="Times New Roman" w:eastAsia="Calibri" w:hAnsi="Times New Roman" w:cs="Times New Roman"/>
          <w:sz w:val="24"/>
          <w:lang w:val="sr-Cyrl-CS"/>
        </w:rPr>
        <w:t xml:space="preserve">текућих расхода и издатака </w:t>
      </w:r>
      <w:r>
        <w:rPr>
          <w:rFonts w:ascii="Times New Roman" w:eastAsia="Calibri" w:hAnsi="Times New Roman" w:cs="Times New Roman"/>
          <w:sz w:val="24"/>
          <w:lang w:val="sr-Cyrl-CS"/>
        </w:rPr>
        <w:t>у износу од 755.550,00 динара</w:t>
      </w:r>
    </w:p>
    <w:p w:rsidR="007F1847" w:rsidRDefault="007F1847" w:rsidP="007F1847">
      <w:pPr>
        <w:pStyle w:val="Header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lang w:val="sr-Cyrl-CS"/>
        </w:rPr>
      </w:pPr>
      <w:r>
        <w:rPr>
          <w:rFonts w:ascii="Times New Roman" w:eastAsia="Calibri" w:hAnsi="Times New Roman" w:cs="Times New Roman"/>
          <w:sz w:val="24"/>
          <w:lang w:val="sr-Cyrl-CS"/>
        </w:rPr>
        <w:t>издатака за набавку финансијске имовине у износу од 29,500.000,00 динара</w:t>
      </w:r>
    </w:p>
    <w:p w:rsidR="007F1847" w:rsidRDefault="007F1847" w:rsidP="007F1847">
      <w:pPr>
        <w:pStyle w:val="Header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5) Осталих прихода корисника буџета у износу од 138,550.000,00 динара и </w:t>
      </w:r>
    </w:p>
    <w:p w:rsidR="007F1847" w:rsidRDefault="007F1847" w:rsidP="007F1847">
      <w:pPr>
        <w:pStyle w:val="Header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6) Осталих расхода и издатака корисника буџета Општине Владичин Хан у износу од   138,550.000,00 динара.</w:t>
      </w:r>
    </w:p>
    <w:p w:rsidR="007F1847" w:rsidRDefault="007F1847" w:rsidP="007F18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7F1847" w:rsidRDefault="007F1847" w:rsidP="007F1847">
      <w:pPr>
        <w:ind w:firstLine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</w:p>
    <w:p w:rsidR="007F1847" w:rsidRDefault="007F1847" w:rsidP="007F1847">
      <w:pPr>
        <w:ind w:firstLine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Приходи и примања који представљају буџетска средства као 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остали </w:t>
      </w: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приходи и примања буџетских корисника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и </w:t>
      </w: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расходи и издаци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, </w:t>
      </w: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у рачуну прихода и примања, расхода и издатака односно рачуну финансирања,  приказани су на следећи начин:</w:t>
      </w:r>
    </w:p>
    <w:p w:rsidR="007F1847" w:rsidRDefault="007F1847" w:rsidP="007F1847">
      <w:pPr>
        <w:ind w:firstLine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</w:p>
    <w:p w:rsidR="007F1847" w:rsidRDefault="007F1847" w:rsidP="007F1847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</w:p>
    <w:p w:rsidR="007F1847" w:rsidRDefault="007F1847" w:rsidP="007F1847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</w:p>
    <w:p w:rsidR="007F1847" w:rsidRDefault="007F1847" w:rsidP="007F1847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</w:p>
    <w:p w:rsidR="007F1847" w:rsidRDefault="007F1847" w:rsidP="007F1847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</w:p>
    <w:p w:rsidR="007F1847" w:rsidRDefault="007F1847" w:rsidP="007F1847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tbl>
      <w:tblPr>
        <w:tblW w:w="11165" w:type="dxa"/>
        <w:tblInd w:w="103" w:type="dxa"/>
        <w:tblLayout w:type="fixed"/>
        <w:tblLook w:val="04A0"/>
      </w:tblPr>
      <w:tblGrid>
        <w:gridCol w:w="960"/>
        <w:gridCol w:w="5255"/>
        <w:gridCol w:w="2880"/>
        <w:gridCol w:w="2070"/>
      </w:tblGrid>
      <w:tr w:rsidR="007F1847" w:rsidRPr="00D344ED" w:rsidTr="00B37AF6">
        <w:trPr>
          <w:trHeight w:val="6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F1847" w:rsidRPr="00D344ED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F1847" w:rsidRPr="00D344ED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РАЧУН ПРИХОДА И ПРИМАЊА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F1847" w:rsidRPr="00D344ED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Економска класификација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F1847" w:rsidRPr="00D344ED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 динарима</w:t>
            </w:r>
          </w:p>
        </w:tc>
      </w:tr>
      <w:tr w:rsidR="007F1847" w:rsidRPr="00D344ED" w:rsidTr="00B37AF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47" w:rsidRPr="00D344ED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D344ED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Укупни приходи и примања остварени по основу продаје нефинансијске имовине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47" w:rsidRPr="0037615D" w:rsidRDefault="007F1847" w:rsidP="00B3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5D">
              <w:rPr>
                <w:rFonts w:ascii="Times New Roman" w:hAnsi="Times New Roman" w:cs="Times New Roman"/>
                <w:sz w:val="24"/>
                <w:szCs w:val="24"/>
              </w:rPr>
              <w:t>7 + 8 + 3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47" w:rsidRPr="00D16E02" w:rsidRDefault="007F1847" w:rsidP="00B37A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6E02">
              <w:rPr>
                <w:rFonts w:ascii="Times New Roman" w:hAnsi="Times New Roman" w:cs="Times New Roman"/>
                <w:sz w:val="24"/>
                <w:szCs w:val="24"/>
              </w:rPr>
              <w:t>785,050,000</w:t>
            </w:r>
          </w:p>
        </w:tc>
      </w:tr>
      <w:tr w:rsidR="007F1847" w:rsidRPr="00D344ED" w:rsidTr="00B37AF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47" w:rsidRPr="00D344ED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D344ED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Укупни расходи и издаци за набавку нефинансијске имовине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47" w:rsidRPr="0037615D" w:rsidRDefault="007F1847" w:rsidP="00B3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5D">
              <w:rPr>
                <w:rFonts w:ascii="Times New Roman" w:hAnsi="Times New Roman" w:cs="Times New Roman"/>
                <w:sz w:val="24"/>
                <w:szCs w:val="24"/>
              </w:rPr>
              <w:t>4 + 5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47" w:rsidRPr="00D16E02" w:rsidRDefault="007F1847" w:rsidP="00B37A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6E02">
              <w:rPr>
                <w:rFonts w:ascii="Times New Roman" w:hAnsi="Times New Roman" w:cs="Times New Roman"/>
                <w:sz w:val="24"/>
                <w:szCs w:val="24"/>
              </w:rPr>
              <w:t>755,550,000</w:t>
            </w:r>
          </w:p>
        </w:tc>
      </w:tr>
      <w:tr w:rsidR="007F1847" w:rsidRPr="00D344ED" w:rsidTr="00B37AF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47" w:rsidRPr="00D344ED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D344ED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Буџетски </w:t>
            </w:r>
            <w:r w:rsidRPr="00D4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суфицит</w:t>
            </w: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D4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дефицит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47" w:rsidRPr="0037615D" w:rsidRDefault="007F1847" w:rsidP="00B37A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(7+8+3) - (4+5)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47" w:rsidRPr="00D16E02" w:rsidRDefault="007F1847" w:rsidP="00B37AF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29,500,000</w:t>
            </w:r>
          </w:p>
        </w:tc>
      </w:tr>
      <w:tr w:rsidR="007F1847" w:rsidRPr="00D344ED" w:rsidTr="00B37AF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47" w:rsidRPr="00D344ED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D344ED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Издаци за набавку финансијске имовине (осим за набавку домаћих хартија од вредности)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37615D" w:rsidRDefault="007F1847" w:rsidP="00B3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5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D16E02" w:rsidRDefault="007F1847" w:rsidP="00B37A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6E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1847" w:rsidRPr="00D344ED" w:rsidTr="00B37AF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47" w:rsidRPr="00D344ED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D344ED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Укупан фискални </w:t>
            </w:r>
            <w:r w:rsidRPr="00D4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суфицит</w:t>
            </w: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D4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дефицит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47" w:rsidRPr="0037615D" w:rsidRDefault="007F1847" w:rsidP="00B37A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((7+8+3) - (4+5)) - 62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47" w:rsidRPr="00D16E02" w:rsidRDefault="007F1847" w:rsidP="00B37AF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29,500,000</w:t>
            </w:r>
          </w:p>
        </w:tc>
      </w:tr>
      <w:tr w:rsidR="007F1847" w:rsidRPr="00D344ED" w:rsidTr="00B37AF6">
        <w:trPr>
          <w:trHeight w:val="5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1847" w:rsidRPr="00D344ED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Б.</w:t>
            </w: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F1847" w:rsidRPr="00D344ED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РАЧУН ФИНАНСИРАЊА</w:t>
            </w:r>
          </w:p>
        </w:tc>
      </w:tr>
      <w:tr w:rsidR="007F1847" w:rsidRPr="00D344ED" w:rsidTr="00B37AF6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47" w:rsidRPr="00B935C9" w:rsidRDefault="007F1847" w:rsidP="00B3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B935C9" w:rsidRDefault="007F1847" w:rsidP="00B3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5C9">
              <w:rPr>
                <w:rFonts w:ascii="Times New Roman" w:hAnsi="Times New Roman" w:cs="Times New Roman"/>
                <w:sz w:val="24"/>
                <w:szCs w:val="24"/>
              </w:rPr>
              <w:t>Примања од задуживања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47" w:rsidRPr="0037615D" w:rsidRDefault="007F1847" w:rsidP="00B3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5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47" w:rsidRPr="00D16E02" w:rsidRDefault="007F1847" w:rsidP="00B37A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6E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1847" w:rsidRPr="00D344ED" w:rsidTr="00B37AF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47" w:rsidRPr="00B935C9" w:rsidRDefault="007F1847" w:rsidP="00B3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B935C9" w:rsidRDefault="007F1847" w:rsidP="00B3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5C9">
              <w:rPr>
                <w:rFonts w:ascii="Times New Roman" w:hAnsi="Times New Roman" w:cs="Times New Roman"/>
                <w:sz w:val="24"/>
                <w:szCs w:val="24"/>
              </w:rPr>
              <w:t>Примања од продаје финансијске имовине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47" w:rsidRPr="0037615D" w:rsidRDefault="007F1847" w:rsidP="00B3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5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47" w:rsidRPr="00D16E02" w:rsidRDefault="007F1847" w:rsidP="00B37A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6E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1847" w:rsidRPr="00D344ED" w:rsidTr="00B37AF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47" w:rsidRPr="00B935C9" w:rsidRDefault="007F1847" w:rsidP="00B3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B935C9" w:rsidRDefault="007F1847" w:rsidP="00B3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5C9">
              <w:rPr>
                <w:rFonts w:ascii="Times New Roman" w:hAnsi="Times New Roman" w:cs="Times New Roman"/>
                <w:sz w:val="24"/>
                <w:szCs w:val="24"/>
              </w:rPr>
              <w:t>Издаци за набавку финансијске имовине (осим за набавку домаћих хартија од вредности)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47" w:rsidRPr="0037615D" w:rsidRDefault="007F1847" w:rsidP="00B3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5D">
              <w:rPr>
                <w:rFonts w:ascii="Times New Roman" w:hAnsi="Times New Roman" w:cs="Times New Roman"/>
                <w:sz w:val="24"/>
                <w:szCs w:val="24"/>
              </w:rPr>
              <w:t>6211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47" w:rsidRPr="00D16E02" w:rsidRDefault="007F1847" w:rsidP="00B37A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6E02">
              <w:rPr>
                <w:rFonts w:ascii="Times New Roman" w:hAnsi="Times New Roman" w:cs="Times New Roman"/>
                <w:sz w:val="24"/>
                <w:szCs w:val="24"/>
              </w:rPr>
              <w:t>29,500,000</w:t>
            </w:r>
          </w:p>
        </w:tc>
      </w:tr>
      <w:tr w:rsidR="007F1847" w:rsidRPr="00D344ED" w:rsidTr="00B37AF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47" w:rsidRPr="00B935C9" w:rsidRDefault="007F1847" w:rsidP="00B3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B935C9" w:rsidRDefault="007F1847" w:rsidP="00B3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5C9">
              <w:rPr>
                <w:rFonts w:ascii="Times New Roman" w:hAnsi="Times New Roman" w:cs="Times New Roman"/>
                <w:sz w:val="24"/>
                <w:szCs w:val="24"/>
              </w:rPr>
              <w:t>Издаци за отплату главнице дуга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47" w:rsidRPr="0037615D" w:rsidRDefault="007F1847" w:rsidP="00B3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5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47" w:rsidRPr="00D16E02" w:rsidRDefault="007F1847" w:rsidP="00B37A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6E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1847" w:rsidRPr="00D344ED" w:rsidTr="00B37AF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47" w:rsidRPr="00B935C9" w:rsidRDefault="007F1847" w:rsidP="00B37A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B935C9" w:rsidRDefault="007F1847" w:rsidP="00B37A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Нето финансирање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47" w:rsidRPr="0037615D" w:rsidRDefault="007F1847" w:rsidP="00B37A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(91+92) - (61+6211)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47" w:rsidRPr="00D16E02" w:rsidRDefault="007F1847" w:rsidP="00B37AF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-29,500,000</w:t>
            </w:r>
          </w:p>
        </w:tc>
      </w:tr>
      <w:tr w:rsidR="007F1847" w:rsidRPr="00D344ED" w:rsidTr="00B37AF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47" w:rsidRPr="00B935C9" w:rsidRDefault="007F1847" w:rsidP="00B37A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B935C9" w:rsidRDefault="007F1847" w:rsidP="00B37A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Укупан фискални суфицит/дефицит плус нето финансирање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37615D" w:rsidRDefault="007F1847" w:rsidP="00B37A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(((7+8+3) - (4+5)) - 62) + ((91+92)-(6211+61))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47" w:rsidRPr="00D16E02" w:rsidRDefault="007F1847" w:rsidP="00B37AF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F1847" w:rsidRPr="00D344ED" w:rsidTr="00B37AF6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F1847" w:rsidRPr="00B935C9" w:rsidRDefault="007F1847" w:rsidP="00B37A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F1847" w:rsidRPr="00B935C9" w:rsidRDefault="007F1847" w:rsidP="00B37A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 ДОДАТНИ ПРИХОДИ БУЏЕТСКИХ КОРИСНИКА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7F1847" w:rsidRPr="0037615D" w:rsidRDefault="007F1847" w:rsidP="00B3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1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F1847" w:rsidRPr="00D16E02" w:rsidRDefault="007F1847" w:rsidP="00B37AF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138,550,000</w:t>
            </w:r>
          </w:p>
        </w:tc>
      </w:tr>
    </w:tbl>
    <w:p w:rsidR="007F1847" w:rsidRDefault="007F1847" w:rsidP="007F1847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1847" w:rsidRDefault="007F1847" w:rsidP="007F18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1847" w:rsidRDefault="007F1847" w:rsidP="007F1847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7F1847" w:rsidRDefault="007F1847" w:rsidP="007F1847">
      <w:p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1BAE">
        <w:rPr>
          <w:rFonts w:ascii="Times New Roman" w:hAnsi="Times New Roman" w:cs="Times New Roman"/>
          <w:sz w:val="24"/>
          <w:szCs w:val="24"/>
          <w:lang w:val="sr-Cyrl-CS"/>
        </w:rPr>
        <w:t>Укупан обим буџета Општине Владичин Хан за 20</w:t>
      </w:r>
      <w:r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D01BA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D01BAE">
        <w:rPr>
          <w:rFonts w:ascii="Times New Roman" w:hAnsi="Times New Roman" w:cs="Times New Roman"/>
          <w:sz w:val="24"/>
          <w:szCs w:val="24"/>
          <w:lang w:val="sr-Cyrl-CS"/>
        </w:rPr>
        <w:t>одину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утврђује се у износу од 923,600.000,00 динара, од којих приходи и примања буџета износе 785,050.000,00 динара а остали приходи корисника буџета износе 138,550.000,00 динара. </w:t>
      </w:r>
    </w:p>
    <w:p w:rsidR="007F1847" w:rsidRDefault="007F1847" w:rsidP="007F1847">
      <w:pPr>
        <w:tabs>
          <w:tab w:val="left" w:pos="2175"/>
          <w:tab w:val="left" w:pos="4545"/>
          <w:tab w:val="center" w:pos="5400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3.</w:t>
      </w:r>
    </w:p>
    <w:p w:rsidR="007F1847" w:rsidRDefault="007F1847" w:rsidP="007F1847">
      <w:pPr>
        <w:tabs>
          <w:tab w:val="left" w:pos="2175"/>
          <w:tab w:val="left" w:pos="4545"/>
          <w:tab w:val="center" w:pos="540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Општина Владичин Хан очекује у 2021. години средства из развојне помоћи Европске уније у износу од </w:t>
      </w:r>
      <w:r>
        <w:rPr>
          <w:rFonts w:ascii="Times New Roman" w:hAnsi="Times New Roman" w:cs="Times New Roman"/>
          <w:sz w:val="24"/>
          <w:szCs w:val="24"/>
        </w:rPr>
        <w:t>198.174,05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Еура односно </w:t>
      </w:r>
      <w:r>
        <w:rPr>
          <w:rFonts w:ascii="Times New Roman" w:hAnsi="Times New Roman" w:cs="Times New Roman"/>
          <w:sz w:val="24"/>
          <w:szCs w:val="24"/>
        </w:rPr>
        <w:t>23.390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.000,00 динара, уз обавезу обезбеђивања средстава за суфинансирање из осталих извора финансирања у износу од </w:t>
      </w:r>
      <w:r>
        <w:rPr>
          <w:rFonts w:ascii="Times New Roman" w:hAnsi="Times New Roman" w:cs="Times New Roman"/>
          <w:sz w:val="24"/>
          <w:szCs w:val="24"/>
        </w:rPr>
        <w:t>59.463,95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Еура односно 6,</w:t>
      </w:r>
      <w:r>
        <w:rPr>
          <w:rFonts w:ascii="Times New Roman" w:hAnsi="Times New Roman" w:cs="Times New Roman"/>
          <w:sz w:val="24"/>
          <w:szCs w:val="24"/>
        </w:rPr>
        <w:t>230</w:t>
      </w:r>
      <w:r>
        <w:rPr>
          <w:rFonts w:ascii="Times New Roman" w:hAnsi="Times New Roman" w:cs="Times New Roman"/>
          <w:sz w:val="24"/>
          <w:szCs w:val="24"/>
          <w:lang w:val="sr-Cyrl-CS"/>
        </w:rPr>
        <w:t>.000 динара, за следеће пројекте:</w:t>
      </w:r>
    </w:p>
    <w:tbl>
      <w:tblPr>
        <w:tblW w:w="11209" w:type="dxa"/>
        <w:tblInd w:w="98" w:type="dxa"/>
        <w:tblLook w:val="04A0"/>
      </w:tblPr>
      <w:tblGrid>
        <w:gridCol w:w="3271"/>
        <w:gridCol w:w="1559"/>
        <w:gridCol w:w="1601"/>
        <w:gridCol w:w="1376"/>
        <w:gridCol w:w="1559"/>
        <w:gridCol w:w="1843"/>
      </w:tblGrid>
      <w:tr w:rsidR="007F1847" w:rsidRPr="00952162" w:rsidTr="00B37AF6">
        <w:trPr>
          <w:trHeight w:val="735"/>
        </w:trPr>
        <w:tc>
          <w:tcPr>
            <w:tcW w:w="3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95216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5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Пројекат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95216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5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укупна вредност пројекта ЕУР</w:t>
            </w:r>
          </w:p>
        </w:tc>
        <w:tc>
          <w:tcPr>
            <w:tcW w:w="29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95216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5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очекивана средства донација у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Pr="0095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.години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1847" w:rsidRPr="0095216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5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остали извори финансирања у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Pr="0095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 години у динарима</w:t>
            </w:r>
          </w:p>
        </w:tc>
      </w:tr>
      <w:tr w:rsidR="007F1847" w:rsidRPr="00952162" w:rsidTr="00B37AF6">
        <w:trPr>
          <w:trHeight w:val="615"/>
        </w:trPr>
        <w:tc>
          <w:tcPr>
            <w:tcW w:w="32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847" w:rsidRPr="0095216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95216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5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Европска унија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95216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5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остали извори финансирања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95216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5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ЕУР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95216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5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ДИН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F1847" w:rsidRPr="0095216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1847" w:rsidRPr="00952162" w:rsidTr="00B37AF6">
        <w:trPr>
          <w:trHeight w:val="900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47" w:rsidRPr="0095216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521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Побољшање могућности запошљавања Рома у општини Владичин Хан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95216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521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59,078.51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95216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521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6,630.00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95216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521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11,815.00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95216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521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1,400,000.00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847" w:rsidRPr="0095216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5A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</w:tr>
      <w:tr w:rsidR="007F1847" w:rsidRPr="00952162" w:rsidTr="00B37AF6">
        <w:trPr>
          <w:trHeight w:val="600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47" w:rsidRPr="00A16376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Пројекат прекограничне сарадње „Нове могућности за одрживи развој туризма у селима“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214788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59,239.05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214788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10,453.95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214788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59,239.05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95216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6,990</w:t>
            </w:r>
            <w:r w:rsidRPr="009521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847" w:rsidRPr="0095216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1.230</w:t>
            </w:r>
            <w:r w:rsidRPr="009521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,000.00</w:t>
            </w:r>
          </w:p>
        </w:tc>
      </w:tr>
      <w:tr w:rsidR="007F1847" w:rsidRPr="00952162" w:rsidTr="00B37AF6">
        <w:trPr>
          <w:trHeight w:val="600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47" w:rsidRPr="00A16376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Пројекат прекограничне сарадње „подизање капацитета локалне самоуправе за управљање ванредним ситуацијама“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5A52C8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340,952,00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5A52C8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60,168,00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CB5028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127,120,00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CB5028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15,000,000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847" w:rsidRPr="00CB5028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5,000,000,00</w:t>
            </w:r>
          </w:p>
        </w:tc>
      </w:tr>
      <w:tr w:rsidR="007F1847" w:rsidRPr="00952162" w:rsidTr="00B37AF6">
        <w:trPr>
          <w:trHeight w:val="315"/>
        </w:trPr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47" w:rsidRPr="0095216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5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УКУПНО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5A52C8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450,269.56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5A52C8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77,251.95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D7676E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198.174,05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D7676E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23,390.000,00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847" w:rsidRPr="00D7676E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6,230.000,00</w:t>
            </w:r>
          </w:p>
        </w:tc>
      </w:tr>
    </w:tbl>
    <w:p w:rsidR="007F1847" w:rsidRDefault="007F1847" w:rsidP="007F1847">
      <w:pPr>
        <w:tabs>
          <w:tab w:val="left" w:pos="2175"/>
          <w:tab w:val="left" w:pos="4545"/>
          <w:tab w:val="center" w:pos="540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7F1847" w:rsidRDefault="007F1847" w:rsidP="007F1847">
      <w:pPr>
        <w:tabs>
          <w:tab w:val="left" w:pos="2175"/>
          <w:tab w:val="left" w:pos="4545"/>
          <w:tab w:val="center" w:pos="5400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1847" w:rsidRDefault="007F1847" w:rsidP="007F1847">
      <w:pPr>
        <w:tabs>
          <w:tab w:val="left" w:pos="2175"/>
          <w:tab w:val="left" w:pos="4545"/>
          <w:tab w:val="center" w:pos="5400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4.</w:t>
      </w:r>
    </w:p>
    <w:p w:rsidR="007F1847" w:rsidRDefault="007F1847" w:rsidP="007F1847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Укупни приходи и примања буџета према економској класификацији </w:t>
      </w:r>
      <w:r>
        <w:rPr>
          <w:rFonts w:ascii="Times New Roman" w:hAnsi="Times New Roman"/>
          <w:sz w:val="24"/>
          <w:szCs w:val="24"/>
          <w:lang w:val="sr-Cyrl-CS"/>
        </w:rPr>
        <w:t>исказани су 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табели 1 на следећи начин:</w:t>
      </w:r>
    </w:p>
    <w:p w:rsidR="007F1847" w:rsidRDefault="007F1847" w:rsidP="007F1847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Табела 1. Приходи и примања према економској класификацији</w:t>
      </w:r>
    </w:p>
    <w:tbl>
      <w:tblPr>
        <w:tblW w:w="11062" w:type="dxa"/>
        <w:tblInd w:w="103" w:type="dxa"/>
        <w:tblLayout w:type="fixed"/>
        <w:tblLook w:val="04A0"/>
      </w:tblPr>
      <w:tblGrid>
        <w:gridCol w:w="998"/>
        <w:gridCol w:w="850"/>
        <w:gridCol w:w="4394"/>
        <w:gridCol w:w="1276"/>
        <w:gridCol w:w="567"/>
        <w:gridCol w:w="709"/>
        <w:gridCol w:w="1134"/>
        <w:gridCol w:w="1134"/>
      </w:tblGrid>
      <w:tr w:rsidR="007F1847" w:rsidRPr="00B25AF3" w:rsidTr="00B37AF6">
        <w:trPr>
          <w:trHeight w:val="30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Класа/Категорија/Група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Конто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ВРСТЕ ПРИХОДА И ПРИМАЊА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План за 2021.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УКУПНА ЈАВНА СРЕДСТВА </w:t>
            </w:r>
          </w:p>
        </w:tc>
      </w:tr>
      <w:tr w:rsidR="007F1847" w:rsidRPr="00B25AF3" w:rsidTr="00B37AF6">
        <w:trPr>
          <w:trHeight w:val="705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Средства буџета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извор финан.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Структ-ура 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Остала средства корисника буџета 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F1847" w:rsidRPr="00B25AF3" w:rsidTr="00B37AF6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Пренета средства из претходне године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10,000,000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1.27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10,000,000      </w:t>
            </w:r>
          </w:p>
        </w:tc>
      </w:tr>
      <w:tr w:rsidR="007F1847" w:rsidRPr="00B25AF3" w:rsidTr="00B37AF6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ТЕКУЋИ ПРИХОДИ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739,850,000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94.24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138,550,000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878,400,000      </w:t>
            </w:r>
          </w:p>
        </w:tc>
      </w:tr>
      <w:tr w:rsidR="007F1847" w:rsidRPr="00B25AF3" w:rsidTr="00B37AF6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710000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ПОРЕЗИ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276,780,000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35.26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276,780,000      </w:t>
            </w:r>
          </w:p>
        </w:tc>
      </w:tr>
      <w:tr w:rsidR="007F1847" w:rsidRPr="00B25AF3" w:rsidTr="00B37AF6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711000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ПОРЕЗ НА ДОХОДАК, ДОБИТ И КАПИТАЛНЕ ДОБИТКЕ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225,200,000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28.69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225,200,000      </w:t>
            </w:r>
          </w:p>
        </w:tc>
      </w:tr>
      <w:tr w:rsidR="007F1847" w:rsidRPr="00B25AF3" w:rsidTr="00B37AF6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711111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Порез на зараде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190,000,000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24.20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190,000,000      </w:t>
            </w:r>
          </w:p>
        </w:tc>
      </w:tr>
      <w:tr w:rsidR="007F1847" w:rsidRPr="00B25AF3" w:rsidTr="00B37AF6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711121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   100,000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     100,000      </w:t>
            </w:r>
          </w:p>
        </w:tc>
      </w:tr>
      <w:tr w:rsidR="007F1847" w:rsidRPr="00B25AF3" w:rsidTr="00B37AF6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711122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9,000,000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1.15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  9,000,000      </w:t>
            </w:r>
          </w:p>
        </w:tc>
      </w:tr>
      <w:tr w:rsidR="007F1847" w:rsidRPr="00B25AF3" w:rsidTr="00B37AF6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711123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12,000,000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1.53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12,000,000      </w:t>
            </w:r>
          </w:p>
        </w:tc>
      </w:tr>
      <w:tr w:rsidR="007F1847" w:rsidRPr="00B25AF3" w:rsidTr="00B37AF6">
        <w:trPr>
          <w:trHeight w:val="5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711145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Порез на приходе од давања у закуп покретних ствари - по основу самоопорезивања и по решењу Пореске управе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   500,000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     500,000      </w:t>
            </w:r>
          </w:p>
        </w:tc>
      </w:tr>
      <w:tr w:rsidR="007F1847" w:rsidRPr="00B25AF3" w:rsidTr="00B37AF6">
        <w:trPr>
          <w:trHeight w:val="30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711191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Порез на остале приходе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13,400,000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1.71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13,400,000      </w:t>
            </w:r>
          </w:p>
        </w:tc>
      </w:tr>
      <w:tr w:rsidR="007F1847" w:rsidRPr="00B25AF3" w:rsidTr="00B37AF6">
        <w:trPr>
          <w:trHeight w:val="30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711193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Порез на приходе спортиста и спортских стручњака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   200,000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0.03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     200,000      </w:t>
            </w:r>
          </w:p>
        </w:tc>
      </w:tr>
      <w:tr w:rsidR="007F1847" w:rsidRPr="00B25AF3" w:rsidTr="00B37AF6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713000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ПОРЕЗ НА ИМОВИНУ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32,000,000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4.08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32,000,000      </w:t>
            </w:r>
          </w:p>
        </w:tc>
      </w:tr>
      <w:tr w:rsidR="007F1847" w:rsidRPr="00B25AF3" w:rsidTr="00B37AF6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713121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Порез на имовину (осим на земљиште, акције и уделе) од физичких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12,000,000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1.53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12,000,000      </w:t>
            </w:r>
          </w:p>
        </w:tc>
      </w:tr>
      <w:tr w:rsidR="007F1847" w:rsidRPr="00B25AF3" w:rsidTr="00B37AF6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713122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Порез на имовину (осим на земљиште, акције и уделе) од правних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12,000,000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1.53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12,000,000      </w:t>
            </w:r>
          </w:p>
        </w:tc>
      </w:tr>
      <w:tr w:rsidR="007F1847" w:rsidRPr="00B25AF3" w:rsidTr="00B37AF6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713311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Порез на наслеђе и поклон по решењу Пореске управе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3,500,000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  3,500,000      </w:t>
            </w:r>
          </w:p>
        </w:tc>
      </w:tr>
      <w:tr w:rsidR="007F1847" w:rsidRPr="00B25AF3" w:rsidTr="00B37AF6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713421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2,500,000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  2,500,000      </w:t>
            </w:r>
          </w:p>
        </w:tc>
      </w:tr>
      <w:tr w:rsidR="007F1847" w:rsidRPr="00B25AF3" w:rsidTr="00B37AF6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713423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Порез на пренос апсолутних права на моторним возилима, пловилима и ваздухопловима, по решењу Пореске управе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2,000,000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  2,000,000      </w:t>
            </w:r>
          </w:p>
        </w:tc>
      </w:tr>
      <w:tr w:rsidR="007F1847" w:rsidRPr="00B25AF3" w:rsidTr="00B37AF6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714000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ПОРЕЗ НА ДОБРА И УСЛУГЕ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11,580,000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1.48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11,580,000      </w:t>
            </w:r>
          </w:p>
        </w:tc>
      </w:tr>
      <w:tr w:rsidR="007F1847" w:rsidRPr="00B25AF3" w:rsidTr="00B37AF6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714513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9,500,000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  9,500,000      </w:t>
            </w:r>
          </w:p>
        </w:tc>
      </w:tr>
      <w:tr w:rsidR="007F1847" w:rsidRPr="00B25AF3" w:rsidTr="00B37AF6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714543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Накнада за промену намене обрадивог пољопривредног земљишта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1,200,000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  1,200,000      </w:t>
            </w:r>
          </w:p>
        </w:tc>
      </w:tr>
      <w:tr w:rsidR="007F1847" w:rsidRPr="00B25AF3" w:rsidTr="00B37AF6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714549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Накнада од емисије SO2, NO2, прашкастих материја и одложеног отпада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     50,000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       50,000      </w:t>
            </w:r>
          </w:p>
        </w:tc>
      </w:tr>
      <w:tr w:rsidR="007F1847" w:rsidRPr="00B25AF3" w:rsidTr="00B37AF6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714552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Боравишна такса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   300,000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     300,000      </w:t>
            </w:r>
          </w:p>
        </w:tc>
      </w:tr>
      <w:tr w:rsidR="007F1847" w:rsidRPr="00B25AF3" w:rsidTr="00B37AF6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714562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Посебна накнада за заштиту и унапређење животне средине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   100,000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     100,000      </w:t>
            </w:r>
          </w:p>
        </w:tc>
      </w:tr>
      <w:tr w:rsidR="007F1847" w:rsidRPr="00B25AF3" w:rsidTr="00B37AF6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714565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Накнада за коришћење простора на јавној површини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   430,000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     430,000      </w:t>
            </w:r>
          </w:p>
        </w:tc>
      </w:tr>
      <w:tr w:rsidR="007F1847" w:rsidRPr="00B25AF3" w:rsidTr="00B37AF6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716000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ДРУГИ ПОРЕЗИ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8,000,000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1.02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8,000,000      </w:t>
            </w:r>
          </w:p>
        </w:tc>
      </w:tr>
      <w:tr w:rsidR="007F1847" w:rsidRPr="00B25AF3" w:rsidTr="00B37AF6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716111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Комунална такса за истицање фирме на пословном простору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8,000,000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1.02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  8,000,000      </w:t>
            </w:r>
          </w:p>
        </w:tc>
      </w:tr>
      <w:tr w:rsidR="007F1847" w:rsidRPr="00B25AF3" w:rsidTr="00B37AF6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730000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ДОНАЦИЈЕ И ТРАНСФЕРИ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425,390,000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54.19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135,050,000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560,440,000      </w:t>
            </w:r>
          </w:p>
        </w:tc>
      </w:tr>
      <w:tr w:rsidR="007F1847" w:rsidRPr="00B25AF3" w:rsidTr="00B37AF6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732000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ДОНАЦИЈЕ ОД МЕЂ. ОРГАНИЗАЦИЈА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23,390,000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2.98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8,600,000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31,990,000      </w:t>
            </w:r>
          </w:p>
        </w:tc>
      </w:tr>
      <w:tr w:rsidR="007F1847" w:rsidRPr="00B25AF3" w:rsidTr="00B37AF6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732151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8,390,000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8,600,000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16,990,000      </w:t>
            </w:r>
          </w:p>
        </w:tc>
      </w:tr>
      <w:tr w:rsidR="007F1847" w:rsidRPr="00B25AF3" w:rsidTr="00B37AF6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732251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Капиталне донације од међународних организација у корист нивоа општина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15,000,000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1.91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15,000,000      </w:t>
            </w:r>
          </w:p>
        </w:tc>
      </w:tr>
      <w:tr w:rsidR="007F1847" w:rsidRPr="00B25AF3" w:rsidTr="00B37AF6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733000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ТРАНСФЕРИ ОД ДРУГИХ НИВОА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402,000,000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51.21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126,450,000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528,450,000      </w:t>
            </w:r>
          </w:p>
        </w:tc>
      </w:tr>
      <w:tr w:rsidR="007F1847" w:rsidRPr="00B25AF3" w:rsidTr="00B37AF6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733151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Ненаменски трансфери од Републике у корист нивоа општина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300,000,000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38.21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300,000,000      </w:t>
            </w:r>
          </w:p>
        </w:tc>
      </w:tr>
      <w:tr w:rsidR="007F1847" w:rsidRPr="00B25AF3" w:rsidTr="00B37AF6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733154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8,500,000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8,250,000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16,750,000      </w:t>
            </w:r>
          </w:p>
        </w:tc>
      </w:tr>
      <w:tr w:rsidR="007F1847" w:rsidRPr="00B25AF3" w:rsidTr="00B37AF6">
        <w:trPr>
          <w:trHeight w:val="5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733251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Капитални трансфери од других нивоа власти у корист нивоа општина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93,500,000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11.91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118,200,000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211,700,000      </w:t>
            </w:r>
          </w:p>
        </w:tc>
      </w:tr>
      <w:tr w:rsidR="007F1847" w:rsidRPr="00B25AF3" w:rsidTr="00B37AF6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740000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ДРУГИ ПРИХОДИ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37,680,000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4.80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3,500,000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41,180,000      </w:t>
            </w:r>
          </w:p>
        </w:tc>
      </w:tr>
      <w:tr w:rsidR="007F1847" w:rsidRPr="00B25AF3" w:rsidTr="00B37AF6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741000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ПРИХОДИ ОД ИМОВИНЕ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8,400,000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8,400,000      </w:t>
            </w:r>
          </w:p>
        </w:tc>
      </w:tr>
      <w:tr w:rsidR="007F1847" w:rsidRPr="00B25AF3" w:rsidTr="00B37AF6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741151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Приходи буџета општина од камата на средства консолидованог рачуна трезора укључена у депозит банака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   400,000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     400,000      </w:t>
            </w:r>
          </w:p>
        </w:tc>
      </w:tr>
      <w:tr w:rsidR="007F1847" w:rsidRPr="00B25AF3" w:rsidTr="00B37AF6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741522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Средства остварена од давања у закуп пољопривредног земљишта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6,500,000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0.83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  6,500,000      </w:t>
            </w:r>
          </w:p>
        </w:tc>
      </w:tr>
      <w:tr w:rsidR="007F1847" w:rsidRPr="00B25AF3" w:rsidTr="00B37AF6">
        <w:trPr>
          <w:trHeight w:val="11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741531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   200,000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0.03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     200,000      </w:t>
            </w:r>
          </w:p>
        </w:tc>
      </w:tr>
      <w:tr w:rsidR="007F1847" w:rsidRPr="00B25AF3" w:rsidTr="00B37AF6">
        <w:trPr>
          <w:trHeight w:val="30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741534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Накнада за коришћење грађевинског земљишта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   200,000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0.03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     200,000      </w:t>
            </w:r>
          </w:p>
        </w:tc>
      </w:tr>
      <w:tr w:rsidR="007F1847" w:rsidRPr="00B25AF3" w:rsidTr="00B37AF6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741538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Допринос за уређивање грађевинског зељишта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   100,000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     100,000      </w:t>
            </w:r>
          </w:p>
        </w:tc>
      </w:tr>
      <w:tr w:rsidR="007F1847" w:rsidRPr="00B25AF3" w:rsidTr="00B37AF6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741596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Накнада за коришћење дрвета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1,000,000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  1,000,000      </w:t>
            </w:r>
          </w:p>
        </w:tc>
      </w:tr>
      <w:tr w:rsidR="007F1847" w:rsidRPr="00B25AF3" w:rsidTr="00B37AF6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742000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ПРИХОДИ ОД ПРОДАЈЕ ДОБАРА И 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9,000,000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1.15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3,500,000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12,500,000      </w:t>
            </w:r>
          </w:p>
        </w:tc>
      </w:tr>
      <w:tr w:rsidR="007F1847" w:rsidRPr="00B25AF3" w:rsidTr="00B37AF6">
        <w:trPr>
          <w:trHeight w:val="72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742152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   100,000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     100,000      </w:t>
            </w:r>
          </w:p>
        </w:tc>
      </w:tr>
      <w:tr w:rsidR="007F1847" w:rsidRPr="00B25AF3" w:rsidTr="00B37AF6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742153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   200,000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     200,000      </w:t>
            </w:r>
          </w:p>
        </w:tc>
      </w:tr>
      <w:tr w:rsidR="007F1847" w:rsidRPr="00B25AF3" w:rsidTr="00B37AF6">
        <w:trPr>
          <w:trHeight w:val="63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742156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Приходи остварени по основу пружања услуга боравка деце у предшколским установама у корист нивоа општине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5,500,000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  5,500,000      </w:t>
            </w:r>
          </w:p>
        </w:tc>
      </w:tr>
      <w:tr w:rsidR="007F1847" w:rsidRPr="00B25AF3" w:rsidTr="00B37AF6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742251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Општинске административне таксе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1,200,000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  1,200,000      </w:t>
            </w:r>
          </w:p>
        </w:tc>
      </w:tr>
      <w:tr w:rsidR="007F1847" w:rsidRPr="00B25AF3" w:rsidTr="00B37AF6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742253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Накнада за уређивање грађевинског земљишта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   400,000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     400,000      </w:t>
            </w:r>
          </w:p>
        </w:tc>
      </w:tr>
      <w:tr w:rsidR="007F1847" w:rsidRPr="00B25AF3" w:rsidTr="00B37AF6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742255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Такса за озакоњење објеката у корист нивоа Општина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1,000,000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  1,000,000      </w:t>
            </w:r>
          </w:p>
        </w:tc>
      </w:tr>
      <w:tr w:rsidR="007F1847" w:rsidRPr="00B25AF3" w:rsidTr="00B37AF6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742351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Приходи које својом делатношћу остваре органи и организације Општине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   600,000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3,500,000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  4,100,000      </w:t>
            </w:r>
          </w:p>
        </w:tc>
      </w:tr>
      <w:tr w:rsidR="007F1847" w:rsidRPr="00B25AF3" w:rsidTr="00B37AF6">
        <w:trPr>
          <w:trHeight w:val="46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743000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НОВЧАНЕ КАЗНЕ И ОДУЗЕТА ИМОВИНСКА КОРИСТ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8,060,000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1.03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8,060,000      </w:t>
            </w:r>
          </w:p>
        </w:tc>
      </w:tr>
      <w:tr w:rsidR="007F1847" w:rsidRPr="00B25AF3" w:rsidTr="00B37AF6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743324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Приходи од новчаних казни за прекршаје, предвиђене прописима о безбедности саобраћаја на путевима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8,000,000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1.02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  8,000,000      </w:t>
            </w:r>
          </w:p>
        </w:tc>
      </w:tr>
      <w:tr w:rsidR="007F1847" w:rsidRPr="00B25AF3" w:rsidTr="00B37AF6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743351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Приходи од новчаних казни за прекршаје у корист нивоа општина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     60,000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       60,000      </w:t>
            </w:r>
          </w:p>
        </w:tc>
      </w:tr>
      <w:tr w:rsidR="007F1847" w:rsidRPr="00B25AF3" w:rsidTr="00B37AF6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744000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ДОБРОВОЉНИ ТРАНСФЕРИ ОД ФИЗИЧКИХ И ПРАВНИХ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10,000,000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1.27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10,000,000      </w:t>
            </w:r>
          </w:p>
        </w:tc>
      </w:tr>
      <w:tr w:rsidR="007F1847" w:rsidRPr="00B25AF3" w:rsidTr="00B37AF6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744151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10,000,000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1.27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10,000,000      </w:t>
            </w:r>
          </w:p>
        </w:tc>
      </w:tr>
      <w:tr w:rsidR="007F1847" w:rsidRPr="00B25AF3" w:rsidTr="00B37AF6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745000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МЕШОВИТИ И НЕОДРЕЂЕНИ ПРИХОДИ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2,220,000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0.28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2,220,000      </w:t>
            </w:r>
          </w:p>
        </w:tc>
      </w:tr>
      <w:tr w:rsidR="007F1847" w:rsidRPr="00B25AF3" w:rsidTr="00B37AF6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745151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Остали приходи у корист нивоа општина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2,000,000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  2,000,000      </w:t>
            </w:r>
          </w:p>
        </w:tc>
      </w:tr>
      <w:tr w:rsidR="007F1847" w:rsidRPr="00B25AF3" w:rsidTr="00B37AF6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745153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Део добити јавног предузећа према одлуци управног одбора јавног предузећа у корист нивоа општина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   220,000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     220,000      </w:t>
            </w:r>
          </w:p>
        </w:tc>
      </w:tr>
      <w:tr w:rsidR="007F1847" w:rsidRPr="00B25AF3" w:rsidTr="00B37AF6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ПРИМАЊА ОД ПРОДАЈЕ НЕФИНАНСИЈСКЕ ИМОВИНЕ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35,200,000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4.48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35,200,000      </w:t>
            </w:r>
          </w:p>
        </w:tc>
      </w:tr>
      <w:tr w:rsidR="007F1847" w:rsidRPr="00B25AF3" w:rsidTr="00B37AF6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810000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noWrap/>
            <w:vAlign w:val="bottom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ПРИМАЊА ОД ПРОДАЈЕ ОСНОВНИХ СРЕДСТАВА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200,000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200,000      </w:t>
            </w:r>
          </w:p>
        </w:tc>
      </w:tr>
      <w:tr w:rsidR="007F1847" w:rsidRPr="00B25AF3" w:rsidTr="00B37AF6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812151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Примања од продаје покретне имовине у корист нивоа општина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   200,000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     200,000      </w:t>
            </w:r>
          </w:p>
        </w:tc>
      </w:tr>
      <w:tr w:rsidR="007F1847" w:rsidRPr="00B25AF3" w:rsidTr="00B37AF6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840000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bottom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ПРИМАЊА ОД ПРОДАЈЕ ЗЕМЉИШТА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35,000,000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4.46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35,000,000      </w:t>
            </w:r>
          </w:p>
        </w:tc>
      </w:tr>
      <w:tr w:rsidR="007F1847" w:rsidRPr="00B25AF3" w:rsidTr="00B37AF6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841151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Примања од продаје земљишта у корист нивоа општина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35,000,000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4.46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 xml:space="preserve">                35,000,000      </w:t>
            </w:r>
          </w:p>
        </w:tc>
      </w:tr>
      <w:tr w:rsidR="007F1847" w:rsidRPr="00B25AF3" w:rsidTr="00B37AF6">
        <w:trPr>
          <w:trHeight w:val="67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7+8+9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ТЕКУЋИ ПРИХОДИ И ПРИМАЊА ОД ЗАДУЖИВАЊА И ПРОДАЈЕ ФИН. ИМОВИНЕ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775,050,000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98.73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138,550,000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913,600,000      </w:t>
            </w:r>
          </w:p>
        </w:tc>
      </w:tr>
      <w:tr w:rsidR="007F1847" w:rsidRPr="00B25AF3" w:rsidTr="00B37AF6">
        <w:trPr>
          <w:trHeight w:val="8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bottom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3+7+8+9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УКУПНО ПРЕНЕТА СРЕДСТВА, ТЕКУЋИ ПРИХОДИ И ПРИМАЊА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785,050,000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138,550,000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7F1847" w:rsidRPr="00B25AF3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AF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923,600,000      </w:t>
            </w:r>
          </w:p>
        </w:tc>
      </w:tr>
    </w:tbl>
    <w:p w:rsidR="007F1847" w:rsidRDefault="007F1847" w:rsidP="007F1847">
      <w:pPr>
        <w:tabs>
          <w:tab w:val="left" w:pos="2175"/>
          <w:tab w:val="left" w:pos="4545"/>
          <w:tab w:val="center" w:pos="5400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Члан 5.</w:t>
      </w:r>
    </w:p>
    <w:p w:rsidR="007F1847" w:rsidRPr="009971BD" w:rsidRDefault="007F1847" w:rsidP="007F1847">
      <w:pPr>
        <w:spacing w:after="0"/>
        <w:ind w:left="405" w:firstLine="30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71BD">
        <w:rPr>
          <w:rFonts w:ascii="Times New Roman" w:hAnsi="Times New Roman" w:cs="Times New Roman"/>
          <w:sz w:val="24"/>
          <w:szCs w:val="24"/>
          <w:lang w:val="sr-Cyrl-CS"/>
        </w:rPr>
        <w:t xml:space="preserve">У сталну буџетску резерву издвајају се средства у висини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1,000</w:t>
      </w:r>
      <w:r w:rsidRPr="009971B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9971BD">
        <w:rPr>
          <w:rFonts w:ascii="Times New Roman" w:hAnsi="Times New Roman" w:cs="Times New Roman"/>
          <w:sz w:val="24"/>
          <w:szCs w:val="24"/>
        </w:rPr>
        <w:t>0</w:t>
      </w:r>
      <w:r w:rsidRPr="009971BD"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>0,00 динара.</w:t>
      </w:r>
    </w:p>
    <w:p w:rsidR="007F1847" w:rsidRDefault="007F1847" w:rsidP="007F1847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текућу буџетску резерву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издвај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ају се средства у износу од </w:t>
      </w:r>
      <w:r>
        <w:rPr>
          <w:rFonts w:ascii="Times New Roman" w:hAnsi="Times New Roman" w:cs="Times New Roman"/>
          <w:b/>
          <w:bCs/>
          <w:sz w:val="24"/>
          <w:szCs w:val="24"/>
        </w:rPr>
        <w:t>22,0</w:t>
      </w:r>
      <w:r w:rsidRPr="00A350B9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A350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Pr="00A350B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350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00,00 </w:t>
      </w:r>
      <w:r w:rsidRPr="002261FA">
        <w:rPr>
          <w:rFonts w:ascii="Times New Roman" w:hAnsi="Times New Roman" w:cs="Times New Roman"/>
          <w:bCs/>
          <w:sz w:val="24"/>
          <w:szCs w:val="24"/>
          <w:lang w:val="sr-Cyrl-CS"/>
        </w:rPr>
        <w:t>динара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</w:p>
    <w:p w:rsidR="007F1847" w:rsidRDefault="007F1847" w:rsidP="007F184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7F1847" w:rsidRPr="000964C7" w:rsidRDefault="007F1847" w:rsidP="007F184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964C7">
        <w:rPr>
          <w:rFonts w:ascii="Times New Roman" w:hAnsi="Times New Roman" w:cs="Times New Roman"/>
          <w:bCs/>
          <w:sz w:val="24"/>
          <w:szCs w:val="24"/>
          <w:lang w:val="sr-Cyrl-CS"/>
        </w:rPr>
        <w:t>Члан 6.</w:t>
      </w:r>
    </w:p>
    <w:p w:rsidR="007F1847" w:rsidRDefault="007F1847" w:rsidP="007F1847">
      <w:pPr>
        <w:ind w:firstLine="720"/>
        <w:rPr>
          <w:lang w:val="sr-Cyrl-CS"/>
        </w:rPr>
        <w:sectPr w:rsidR="007F1847" w:rsidSect="00C65FCD">
          <w:headerReference w:type="default" r:id="rId5"/>
          <w:pgSz w:w="12240" w:h="15840"/>
          <w:pgMar w:top="568" w:right="720" w:bottom="720" w:left="630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  <w:lang w:val="sr-Cyrl-CS"/>
        </w:rPr>
        <w:t>Планирани капитални издаци свих корисника буџета Општине Владичин Хан за 2021., 2022.  и 2023. годину исказани су следећим Прегледима.</w:t>
      </w:r>
    </w:p>
    <w:tbl>
      <w:tblPr>
        <w:tblW w:w="14320" w:type="dxa"/>
        <w:tblInd w:w="98" w:type="dxa"/>
        <w:tblLook w:val="04A0"/>
      </w:tblPr>
      <w:tblGrid>
        <w:gridCol w:w="989"/>
        <w:gridCol w:w="3900"/>
        <w:gridCol w:w="1909"/>
        <w:gridCol w:w="1717"/>
        <w:gridCol w:w="1398"/>
        <w:gridCol w:w="1398"/>
        <w:gridCol w:w="1398"/>
        <w:gridCol w:w="1706"/>
      </w:tblGrid>
      <w:tr w:rsidR="007F1847" w:rsidRPr="00AB5952" w:rsidTr="00B37AF6">
        <w:trPr>
          <w:trHeight w:val="465"/>
        </w:trPr>
        <w:tc>
          <w:tcPr>
            <w:tcW w:w="143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ПРЕГЛЕД  КАПИТАЛНИХ ПРОЈЕКАТА ПО СЕКТОРИМА, ВРЕДНОСТИ, ГОДИНАМА И ПРИОРИТЕТИМА</w:t>
            </w:r>
          </w:p>
        </w:tc>
      </w:tr>
      <w:tr w:rsidR="007F1847" w:rsidRPr="00AB5952" w:rsidTr="00B37AF6">
        <w:trPr>
          <w:trHeight w:val="315"/>
        </w:trPr>
        <w:tc>
          <w:tcPr>
            <w:tcW w:w="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шифра сектора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назив сектора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укупна вредност пројеката 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вредност реализованог до 2021.године</w:t>
            </w:r>
          </w:p>
        </w:tc>
        <w:tc>
          <w:tcPr>
            <w:tcW w:w="41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вредност сектора по годинама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Приоритет - број бодова у рангирању</w:t>
            </w:r>
          </w:p>
        </w:tc>
      </w:tr>
      <w:tr w:rsidR="007F1847" w:rsidRPr="00AB5952" w:rsidTr="00B37AF6">
        <w:trPr>
          <w:trHeight w:val="675"/>
        </w:trPr>
        <w:tc>
          <w:tcPr>
            <w:tcW w:w="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1847" w:rsidRPr="00AB5952" w:rsidTr="00B37AF6">
        <w:trPr>
          <w:trHeight w:val="54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Заштита животне средине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423,260,000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11,200,000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132,500,000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142,760,000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136,800,000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F1847" w:rsidRPr="00AB5952" w:rsidTr="00B37AF6">
        <w:trPr>
          <w:trHeight w:val="12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Израда ПТД за изградњу колектора и постројења за пречишћавање отпадних вода за Владичин Хан и Сурдулицу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17,500,000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11,200,000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6,300,000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80.50</w:t>
            </w:r>
          </w:p>
        </w:tc>
      </w:tr>
      <w:tr w:rsidR="007F1847" w:rsidRPr="00AB5952" w:rsidTr="00B37AF6">
        <w:trPr>
          <w:trHeight w:val="6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Канализациона мрежа у насељу Стубал - 3338 м - пут према гробљу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40,000,000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68.00</w:t>
            </w:r>
          </w:p>
        </w:tc>
      </w:tr>
      <w:tr w:rsidR="007F1847" w:rsidRPr="00AB5952" w:rsidTr="00B37AF6">
        <w:trPr>
          <w:trHeight w:val="6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Изградња канализационе мреже у МЗ Лепеница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27,000,000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65.50</w:t>
            </w:r>
          </w:p>
        </w:tc>
      </w:tr>
      <w:tr w:rsidR="007F1847" w:rsidRPr="00AB5952" w:rsidTr="00B37AF6">
        <w:trPr>
          <w:trHeight w:val="6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Изградња примарног цевовода за водоснабдевање у МЗ Козница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39,800,000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21,800,000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67.00</w:t>
            </w:r>
          </w:p>
        </w:tc>
      </w:tr>
      <w:tr w:rsidR="007F1847" w:rsidRPr="00AB5952" w:rsidTr="00B37AF6">
        <w:trPr>
          <w:trHeight w:val="12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Изградња примарног цевовода од чворишта испред индустријске зоне у С. Морави до црпне станице у Прибоју - 1. фаза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74.50</w:t>
            </w:r>
          </w:p>
        </w:tc>
      </w:tr>
      <w:tr w:rsidR="007F1847" w:rsidRPr="00AB5952" w:rsidTr="00B37AF6">
        <w:trPr>
          <w:trHeight w:val="12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Изградња дела секундарног цевовода за водоснабдевање на делу улица Београдска, Ратка Софијанића и Степе Степановића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8,350,000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8,350,000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58.00</w:t>
            </w:r>
          </w:p>
        </w:tc>
      </w:tr>
      <w:tr w:rsidR="007F1847" w:rsidRPr="00AB5952" w:rsidTr="00B37AF6">
        <w:trPr>
          <w:trHeight w:val="12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Изградња примарног цевовода за водоснабдевање од постојеће шахте у улици Београдској до резервоара у Калиманцу - 1. фаза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8,700,000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3,700,000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56.50</w:t>
            </w:r>
          </w:p>
        </w:tc>
      </w:tr>
      <w:tr w:rsidR="007F1847" w:rsidRPr="00AB5952" w:rsidTr="00B37AF6">
        <w:trPr>
          <w:trHeight w:val="9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Изградња примарног цевовода за водоснабдевање у улици Боре Станковића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10,050,000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10,050,000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55.50</w:t>
            </w:r>
          </w:p>
        </w:tc>
      </w:tr>
      <w:tr w:rsidR="007F1847" w:rsidRPr="00AB5952" w:rsidTr="00B37AF6">
        <w:trPr>
          <w:trHeight w:val="120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Изградња примарног цевовода од чворишта испред индустријске зоне у С. Морави до црпне станице у Прибоју - 2. фаза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11,400,000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11,400,000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60.00</w:t>
            </w:r>
          </w:p>
        </w:tc>
      </w:tr>
      <w:tr w:rsidR="007F1847" w:rsidRPr="00AB5952" w:rsidTr="00B37AF6">
        <w:trPr>
          <w:trHeight w:val="6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Изградња секундарне водоводне мреже у МЗ Прекодолце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32,560,000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12,560,000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55.00</w:t>
            </w:r>
          </w:p>
        </w:tc>
      </w:tr>
      <w:tr w:rsidR="007F1847" w:rsidRPr="00AB5952" w:rsidTr="00B37AF6">
        <w:trPr>
          <w:trHeight w:val="6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Изградња водоводне мреже за села Лепеница и Кацапун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28,800,000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28,800,000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51.00</w:t>
            </w:r>
          </w:p>
        </w:tc>
      </w:tr>
      <w:tr w:rsidR="007F1847" w:rsidRPr="00AB5952" w:rsidTr="00B37AF6">
        <w:trPr>
          <w:trHeight w:val="6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Изградња примарне и секундарне  водоводне мреже у МЗ Врбово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21,000,000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50.00</w:t>
            </w:r>
          </w:p>
        </w:tc>
      </w:tr>
      <w:tr w:rsidR="007F1847" w:rsidRPr="00AB5952" w:rsidTr="00B37AF6">
        <w:trPr>
          <w:trHeight w:val="9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Систем надзора и управљања водоводним системом Владичиног Хана, мерна места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26,300,000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12,300,000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60.50</w:t>
            </w:r>
          </w:p>
        </w:tc>
      </w:tr>
      <w:tr w:rsidR="007F1847" w:rsidRPr="00AB5952" w:rsidTr="00B37AF6">
        <w:trPr>
          <w:trHeight w:val="12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Реконструкција система за одржавање нивоа воде у филтерским пољима на ППВ Полом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22,800,000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7,800,000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58.50</w:t>
            </w:r>
          </w:p>
        </w:tc>
      </w:tr>
      <w:tr w:rsidR="007F1847" w:rsidRPr="00AB5952" w:rsidTr="00B37AF6">
        <w:trPr>
          <w:trHeight w:val="12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Подизање степена техничке опремљености ЈП Комунално - набавка кипера, путарског возила и паука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61.50</w:t>
            </w:r>
          </w:p>
        </w:tc>
      </w:tr>
      <w:tr w:rsidR="007F1847" w:rsidRPr="00AB5952" w:rsidTr="00B37AF6">
        <w:trPr>
          <w:trHeight w:val="300"/>
        </w:trPr>
        <w:tc>
          <w:tcPr>
            <w:tcW w:w="1261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F1847" w:rsidRPr="00AB5952" w:rsidTr="00B37AF6">
        <w:trPr>
          <w:trHeight w:val="54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Опште услуге јавне управе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44,000,000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11,700,000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4,300,000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рангирање</w:t>
            </w:r>
          </w:p>
        </w:tc>
      </w:tr>
      <w:tr w:rsidR="007F1847" w:rsidRPr="00AB5952" w:rsidTr="00B37AF6">
        <w:trPr>
          <w:trHeight w:val="87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Енергетска ефикасност административне  зграде Општине Владичин Хан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37,700,000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11,700,000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48.50</w:t>
            </w:r>
          </w:p>
        </w:tc>
      </w:tr>
      <w:tr w:rsidR="007F1847" w:rsidRPr="00AB5952" w:rsidTr="00B37AF6">
        <w:trPr>
          <w:trHeight w:val="64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Реконструкција канцеларије МЗ Стубал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6,300,000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45.00</w:t>
            </w:r>
          </w:p>
        </w:tc>
      </w:tr>
      <w:tr w:rsidR="007F1847" w:rsidRPr="00AB5952" w:rsidTr="00B37AF6">
        <w:trPr>
          <w:trHeight w:val="270"/>
        </w:trPr>
        <w:tc>
          <w:tcPr>
            <w:tcW w:w="1261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F1847" w:rsidRPr="00AB5952" w:rsidTr="00B37AF6">
        <w:trPr>
          <w:trHeight w:val="48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Саобраћај и комуникације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239,800,000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60,400,000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135,700,000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43,700,000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рангирање</w:t>
            </w:r>
          </w:p>
        </w:tc>
      </w:tr>
      <w:tr w:rsidR="007F1847" w:rsidRPr="00AB5952" w:rsidTr="00B37AF6">
        <w:trPr>
          <w:trHeight w:val="6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Изградња система јавне расвете ка МЗ Козница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43.00</w:t>
            </w:r>
          </w:p>
        </w:tc>
      </w:tr>
      <w:tr w:rsidR="007F1847" w:rsidRPr="00AB5952" w:rsidTr="00B37AF6">
        <w:trPr>
          <w:trHeight w:val="48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Изградња левог крака Београдске 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79.00</w:t>
            </w:r>
          </w:p>
        </w:tc>
      </w:tr>
      <w:tr w:rsidR="007F1847" w:rsidRPr="00AB5952" w:rsidTr="00B37AF6">
        <w:trPr>
          <w:trHeight w:val="48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Изградња улице "Први мај"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55.00</w:t>
            </w:r>
          </w:p>
        </w:tc>
      </w:tr>
      <w:tr w:rsidR="007F1847" w:rsidRPr="00AB5952" w:rsidTr="00B37AF6">
        <w:trPr>
          <w:trHeight w:val="48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Изградња улице Боре Станковића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12,000,000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61.00</w:t>
            </w:r>
          </w:p>
        </w:tc>
      </w:tr>
      <w:tr w:rsidR="007F1847" w:rsidRPr="00AB5952" w:rsidTr="00B37AF6">
        <w:trPr>
          <w:trHeight w:val="48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Изградња улице Вељка Влаховића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56.00</w:t>
            </w:r>
          </w:p>
        </w:tc>
      </w:tr>
      <w:tr w:rsidR="007F1847" w:rsidRPr="00AB5952" w:rsidTr="00B37AF6">
        <w:trPr>
          <w:trHeight w:val="48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Изградња улице Јурија Гагарина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55.00</w:t>
            </w:r>
          </w:p>
        </w:tc>
      </w:tr>
      <w:tr w:rsidR="007F1847" w:rsidRPr="00AB5952" w:rsidTr="00B37AF6">
        <w:trPr>
          <w:trHeight w:val="75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Изградња улице Ивана Милутиновића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51.00</w:t>
            </w:r>
          </w:p>
        </w:tc>
      </w:tr>
      <w:tr w:rsidR="007F1847" w:rsidRPr="00AB5952" w:rsidTr="00B37AF6">
        <w:trPr>
          <w:trHeight w:val="48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Изградња улице Пролетерске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51.00</w:t>
            </w:r>
          </w:p>
        </w:tc>
      </w:tr>
      <w:tr w:rsidR="007F1847" w:rsidRPr="00AB5952" w:rsidTr="00B37AF6">
        <w:trPr>
          <w:trHeight w:val="63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Реконструкција улице Ратка Павловића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51.00</w:t>
            </w:r>
          </w:p>
        </w:tc>
      </w:tr>
      <w:tr w:rsidR="007F1847" w:rsidRPr="00AB5952" w:rsidTr="00B37AF6">
        <w:trPr>
          <w:trHeight w:val="69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Реконструкција некатегорисаног пута у МЗ Љутеж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23,600,000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5,600,000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70.00</w:t>
            </w:r>
          </w:p>
        </w:tc>
      </w:tr>
      <w:tr w:rsidR="007F1847" w:rsidRPr="00AB5952" w:rsidTr="00B37AF6">
        <w:trPr>
          <w:trHeight w:val="58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Реконструкција некатегорисаног пута  у МЗ Стубал код цркве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24,700,000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8,700,000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56.00</w:t>
            </w:r>
          </w:p>
        </w:tc>
      </w:tr>
      <w:tr w:rsidR="007F1847" w:rsidRPr="00AB5952" w:rsidTr="00B37AF6">
        <w:trPr>
          <w:trHeight w:val="63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Реконструкција некатегорисаног пута  у МЗ Стубал ка Прибоју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6,200,000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6,200,000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61.00</w:t>
            </w:r>
          </w:p>
        </w:tc>
      </w:tr>
      <w:tr w:rsidR="007F1847" w:rsidRPr="00AB5952" w:rsidTr="00B37AF6">
        <w:trPr>
          <w:trHeight w:val="64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Реконструкција улица у Јовачком насељу у МЗ Стубал - 5 оса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28,500,000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8,500,000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54.00</w:t>
            </w:r>
          </w:p>
        </w:tc>
      </w:tr>
      <w:tr w:rsidR="007F1847" w:rsidRPr="00AB5952" w:rsidTr="00B37AF6">
        <w:trPr>
          <w:trHeight w:val="6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Реконструкција некатегорисаног пута  у МЗ Грамађе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54.00</w:t>
            </w:r>
          </w:p>
        </w:tc>
      </w:tr>
      <w:tr w:rsidR="007F1847" w:rsidRPr="00AB5952" w:rsidTr="00B37AF6">
        <w:trPr>
          <w:trHeight w:val="63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Реконструкција некатегорисаног пута у МЗ Репинце - Пољана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54.00</w:t>
            </w:r>
          </w:p>
        </w:tc>
      </w:tr>
      <w:tr w:rsidR="007F1847" w:rsidRPr="00AB5952" w:rsidTr="00B37AF6">
        <w:trPr>
          <w:trHeight w:val="58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Реконструкција некатегорисаног пута  у МЗ Лебет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10,300,000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52</w:t>
            </w: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.00</w:t>
            </w:r>
          </w:p>
        </w:tc>
      </w:tr>
      <w:tr w:rsidR="007F1847" w:rsidRPr="00AB5952" w:rsidTr="00B37AF6">
        <w:trPr>
          <w:trHeight w:val="5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Изградња потпорног зида у улици Николе Тесле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55.00</w:t>
            </w:r>
          </w:p>
        </w:tc>
      </w:tr>
      <w:tr w:rsidR="007F1847" w:rsidRPr="00AB5952" w:rsidTr="00B37AF6">
        <w:trPr>
          <w:trHeight w:val="49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изградња тротоара у Репинцу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21,500,000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10,500,000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65.00</w:t>
            </w:r>
          </w:p>
        </w:tc>
      </w:tr>
      <w:tr w:rsidR="007F1847" w:rsidRPr="00AB5952" w:rsidTr="00B37AF6">
        <w:trPr>
          <w:trHeight w:val="255"/>
        </w:trPr>
        <w:tc>
          <w:tcPr>
            <w:tcW w:w="1261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F1847" w:rsidRPr="00AB5952" w:rsidTr="00B37AF6">
        <w:trPr>
          <w:trHeight w:val="40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Спорт и омладина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39,000,000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39,000,000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рангирање</w:t>
            </w:r>
          </w:p>
        </w:tc>
      </w:tr>
      <w:tr w:rsidR="007F1847" w:rsidRPr="00AB5952" w:rsidTr="00B37AF6">
        <w:trPr>
          <w:trHeight w:val="6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Капитално одржавање отворених спортских терена на УСЦ Куњак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43.00</w:t>
            </w:r>
          </w:p>
        </w:tc>
      </w:tr>
      <w:tr w:rsidR="007F1847" w:rsidRPr="00AB5952" w:rsidTr="00B37AF6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изградња базена на УСЦ Куњак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40.50</w:t>
            </w:r>
          </w:p>
        </w:tc>
      </w:tr>
      <w:tr w:rsidR="007F1847" w:rsidRPr="00AB5952" w:rsidTr="00B37AF6">
        <w:trPr>
          <w:trHeight w:val="300"/>
        </w:trPr>
        <w:tc>
          <w:tcPr>
            <w:tcW w:w="1261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F1847" w:rsidRPr="00AB5952" w:rsidTr="00B37AF6">
        <w:trPr>
          <w:trHeight w:val="49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Јавна безбедност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9,000,000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рангирање</w:t>
            </w:r>
          </w:p>
        </w:tc>
      </w:tr>
      <w:tr w:rsidR="007F1847" w:rsidRPr="00AB5952" w:rsidTr="00B37AF6">
        <w:trPr>
          <w:trHeight w:val="6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Реконструкција зграде полицијске станице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9,000,000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41.00</w:t>
            </w:r>
          </w:p>
        </w:tc>
      </w:tr>
      <w:tr w:rsidR="007F1847" w:rsidRPr="00AB5952" w:rsidTr="00B37AF6">
        <w:trPr>
          <w:trHeight w:val="300"/>
        </w:trPr>
        <w:tc>
          <w:tcPr>
            <w:tcW w:w="1261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F1847" w:rsidRPr="00AB5952" w:rsidTr="00B37AF6">
        <w:trPr>
          <w:trHeight w:val="43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Економска и развојна политика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25,000,000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рангирање</w:t>
            </w:r>
          </w:p>
        </w:tc>
      </w:tr>
      <w:tr w:rsidR="007F1847" w:rsidRPr="00AB5952" w:rsidTr="00B37AF6">
        <w:trPr>
          <w:trHeight w:val="600"/>
        </w:trPr>
        <w:tc>
          <w:tcPr>
            <w:tcW w:w="8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проширење појаса индустријске зоне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80.50</w:t>
            </w:r>
          </w:p>
        </w:tc>
      </w:tr>
      <w:tr w:rsidR="007F1847" w:rsidRPr="00AB5952" w:rsidTr="00B37AF6">
        <w:trPr>
          <w:trHeight w:val="300"/>
        </w:trPr>
        <w:tc>
          <w:tcPr>
            <w:tcW w:w="1261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F1847" w:rsidRPr="00AB5952" w:rsidTr="00B37AF6">
        <w:trPr>
          <w:trHeight w:val="420"/>
        </w:trPr>
        <w:tc>
          <w:tcPr>
            <w:tcW w:w="8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Здравство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11,500,000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8,500,000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рангирање</w:t>
            </w:r>
          </w:p>
        </w:tc>
      </w:tr>
      <w:tr w:rsidR="007F1847" w:rsidRPr="00AB5952" w:rsidTr="00B37AF6">
        <w:trPr>
          <w:trHeight w:val="555"/>
        </w:trPr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Реконструкција амбуланте у МЗ Прекодолце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11,500,000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8,500,000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43.50</w:t>
            </w:r>
          </w:p>
        </w:tc>
      </w:tr>
      <w:tr w:rsidR="007F1847" w:rsidRPr="00AB5952" w:rsidTr="00B37AF6">
        <w:trPr>
          <w:trHeight w:val="330"/>
        </w:trPr>
        <w:tc>
          <w:tcPr>
            <w:tcW w:w="1261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F1847" w:rsidRPr="00AB5952" w:rsidTr="00B37AF6">
        <w:trPr>
          <w:trHeight w:val="420"/>
        </w:trPr>
        <w:tc>
          <w:tcPr>
            <w:tcW w:w="8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Образовање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697,800,000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135,700,000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51,100,000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256,000,000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255,000,000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рангирање</w:t>
            </w:r>
          </w:p>
        </w:tc>
      </w:tr>
      <w:tr w:rsidR="007F1847" w:rsidRPr="00AB5952" w:rsidTr="00B37AF6">
        <w:trPr>
          <w:trHeight w:val="1335"/>
        </w:trPr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Доградња централног објекта Дечјег   вртића у Владичином Хану-објекат предшколског код ОШ Бранко Радичевић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44.00</w:t>
            </w:r>
          </w:p>
        </w:tc>
      </w:tr>
      <w:tr w:rsidR="007F1847" w:rsidRPr="00AB5952" w:rsidTr="00B37AF6">
        <w:trPr>
          <w:trHeight w:val="900"/>
        </w:trPr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Изградња новог објекта вртића у Владичином Хану у насељу Колоније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26,800,000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25,700,000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64.50</w:t>
            </w:r>
          </w:p>
        </w:tc>
      </w:tr>
      <w:tr w:rsidR="007F1847" w:rsidRPr="00AB5952" w:rsidTr="00B37AF6">
        <w:trPr>
          <w:trHeight w:val="900"/>
        </w:trPr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Пројекат ограђивања, замене котларница и изградње спортских игралишта у ОШ Бранко Радичевић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67.50</w:t>
            </w:r>
          </w:p>
        </w:tc>
      </w:tr>
      <w:tr w:rsidR="007F1847" w:rsidRPr="00AB5952" w:rsidTr="00B37AF6">
        <w:trPr>
          <w:trHeight w:val="960"/>
        </w:trPr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Реконструкција централног објекта ОШ Свети Сава и завршетак треће фазе објекта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145,000,000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45,000,000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100,000,000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59.00</w:t>
            </w:r>
          </w:p>
        </w:tc>
      </w:tr>
      <w:tr w:rsidR="007F1847" w:rsidRPr="00AB5952" w:rsidTr="00B37AF6">
        <w:trPr>
          <w:trHeight w:val="105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Реконструкција техничке школе са изградњом ученичког дома, паркинг простора и отвореног игралишта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246,000,000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151,000,000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95,000,000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59.00</w:t>
            </w:r>
          </w:p>
        </w:tc>
      </w:tr>
      <w:tr w:rsidR="007F1847" w:rsidRPr="00AB5952" w:rsidTr="00B37AF6">
        <w:trPr>
          <w:trHeight w:val="915"/>
        </w:trPr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Реконструкција централног објекта ОШ Вук Караџић са котларницом и фискултурном салом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120,000,000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60,000,000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60,000,000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59.00</w:t>
            </w:r>
          </w:p>
        </w:tc>
      </w:tr>
      <w:tr w:rsidR="007F1847" w:rsidRPr="00AB5952" w:rsidTr="00B37AF6">
        <w:trPr>
          <w:trHeight w:val="480"/>
        </w:trPr>
        <w:tc>
          <w:tcPr>
            <w:tcW w:w="4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BE97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УКУПНО: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1,498,360,000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158,600,000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319,000,000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558,460,000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462,300,000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1,498,360,000</w:t>
            </w:r>
          </w:p>
        </w:tc>
      </w:tr>
    </w:tbl>
    <w:p w:rsidR="007F1847" w:rsidRDefault="007F1847" w:rsidP="007F1847">
      <w:pPr>
        <w:rPr>
          <w:lang w:val="sr-Cyrl-CS"/>
        </w:rPr>
      </w:pPr>
    </w:p>
    <w:p w:rsidR="007F1847" w:rsidRDefault="007F1847" w:rsidP="007F1847">
      <w:pPr>
        <w:rPr>
          <w:lang w:val="sr-Cyrl-CS"/>
        </w:rPr>
      </w:pPr>
    </w:p>
    <w:tbl>
      <w:tblPr>
        <w:tblW w:w="14637" w:type="dxa"/>
        <w:tblInd w:w="108" w:type="dxa"/>
        <w:tblLook w:val="04A0"/>
      </w:tblPr>
      <w:tblGrid>
        <w:gridCol w:w="668"/>
        <w:gridCol w:w="3711"/>
        <w:gridCol w:w="1787"/>
        <w:gridCol w:w="1715"/>
        <w:gridCol w:w="2329"/>
        <w:gridCol w:w="1355"/>
        <w:gridCol w:w="1816"/>
        <w:gridCol w:w="1256"/>
      </w:tblGrid>
      <w:tr w:rsidR="007F1847" w:rsidRPr="00AB5952" w:rsidTr="00B37AF6">
        <w:trPr>
          <w:trHeight w:val="375"/>
        </w:trPr>
        <w:tc>
          <w:tcPr>
            <w:tcW w:w="13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Преглед капиталних пројеката Општине Владичин Хан за период 2021 - 2023. године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1847" w:rsidRPr="00AB5952" w:rsidTr="00B37AF6">
        <w:trPr>
          <w:trHeight w:val="315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Курс  1 ЕУР =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1847" w:rsidRPr="00AB5952" w:rsidTr="00B37AF6">
        <w:trPr>
          <w:trHeight w:val="1275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Р. Број</w:t>
            </w:r>
          </w:p>
        </w:tc>
        <w:tc>
          <w:tcPr>
            <w:tcW w:w="3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назив  капиталног пројекта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шифра и назив сектора коме пројекат припада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предлагач пројекта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статус пројектне документације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Вредност (€)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Вредност (РСД)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Број поена</w:t>
            </w:r>
          </w:p>
        </w:tc>
      </w:tr>
      <w:tr w:rsidR="007F1847" w:rsidRPr="00AB5952" w:rsidTr="00B37AF6">
        <w:trPr>
          <w:trHeight w:val="10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Израда ПТД за изградњу колектора и постројења за пречишћавање отпадних вода за Владичин Хан и Сурдулицу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4. заштита животне средине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ЈП Водовод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израда ПТД приводи се крају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147,059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17,500,000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80.5 </w:t>
            </w:r>
          </w:p>
        </w:tc>
      </w:tr>
      <w:tr w:rsidR="007F1847" w:rsidRPr="00AB5952" w:rsidTr="00B37AF6">
        <w:trPr>
          <w:trHeight w:val="121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Канализациона мрежа у насељу Стубал - 3338 м - пут према гробљу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4. заштита животне средине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ЈП Водовод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Издата грађевинска дозвола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495,798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59,000,000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68.0 </w:t>
            </w:r>
          </w:p>
        </w:tc>
      </w:tr>
      <w:tr w:rsidR="007F1847" w:rsidRPr="00AB5952" w:rsidTr="00B37AF6">
        <w:trPr>
          <w:trHeight w:val="93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Изградња канализационе мреже у МЗ Лепеница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4. заштита животне средине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ЈП Водовод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издати локацијски услови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394,958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47,000,000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69.5 </w:t>
            </w:r>
          </w:p>
        </w:tc>
      </w:tr>
      <w:tr w:rsidR="007F1847" w:rsidRPr="00AB5952" w:rsidTr="00B37AF6">
        <w:trPr>
          <w:trHeight w:val="157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Изградња примарног цевовода за водоснабдевање у МЗ Козница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4. заштита животне средине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ЈП Водовод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Издата грађевинска дозвола и израђен пројекат за извођење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334,454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39,800,000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67.0 </w:t>
            </w:r>
          </w:p>
        </w:tc>
      </w:tr>
      <w:tr w:rsidR="007F1847" w:rsidRPr="00AB5952" w:rsidTr="00B37AF6">
        <w:trPr>
          <w:trHeight w:val="10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Изградња примарног цевовода од чворишта испред индустријске зоне у С. Морави до црпне станице у Прибоју - 1. фаза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4. заштита животне средине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ЈП Водовод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Издата грађевинска дозвола и израђен пројекат за извођење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495,798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59,000,000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74.5 </w:t>
            </w:r>
          </w:p>
        </w:tc>
      </w:tr>
      <w:tr w:rsidR="007F1847" w:rsidRPr="00AB5952" w:rsidTr="00B37AF6">
        <w:trPr>
          <w:trHeight w:val="10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Изградња дела секундарног цевовода за водоснабдевање на делу улица Београдска, Ратка Софијанића и Степе Степановића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4. заштита животне средине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ЈП Водовод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Издата грађевинска дозвола и израђен пројекат за извођење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70,168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8,350,000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58.0 </w:t>
            </w:r>
          </w:p>
        </w:tc>
      </w:tr>
      <w:tr w:rsidR="007F1847" w:rsidRPr="00AB5952" w:rsidTr="00B37AF6">
        <w:trPr>
          <w:trHeight w:val="10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Изградња примарног цевовода за водоснабдевање од постојеће шахте у улици Београдској до резервоара у Калиманцу - 1. фаза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4. заштита животне средине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ЈП Водовод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Издата грађевинска дозвола и израђен пројекат за извођење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73,109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8,700,000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56.5 </w:t>
            </w:r>
          </w:p>
        </w:tc>
      </w:tr>
      <w:tr w:rsidR="007F1847" w:rsidRPr="00AB5952" w:rsidTr="00B37AF6">
        <w:trPr>
          <w:trHeight w:val="90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Изградња примарног цевовода за водоснабдевање у улици Боре Станковића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4. заштита животне средине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ЈП Водовод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Издата грађевинска дозвола и израђен пројекат за извођење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84,454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10,050,000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55.5 </w:t>
            </w:r>
          </w:p>
        </w:tc>
      </w:tr>
      <w:tr w:rsidR="007F1847" w:rsidRPr="00AB5952" w:rsidTr="00B37AF6">
        <w:trPr>
          <w:trHeight w:val="10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Изградња примарног цевовода од чворишта испред индустријске зоне у С. Морави до црпне станице у Прибоју - 2. фаза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4. заштита животне средине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ЈП Водовод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урађена ПТД решавају се имовински односи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95,798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11,400,000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60.0 </w:t>
            </w:r>
          </w:p>
        </w:tc>
      </w:tr>
      <w:tr w:rsidR="007F1847" w:rsidRPr="00AB5952" w:rsidTr="00B37AF6">
        <w:trPr>
          <w:trHeight w:val="120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Изградња секундарне водоводне мреже у МЗ Прекодолце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4. заштита животне средине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ЈП Водовод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идејно решење урађено и издати локацијски услови, решавају се имовински односи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273,613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32,560,000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55.0 </w:t>
            </w:r>
          </w:p>
        </w:tc>
      </w:tr>
      <w:tr w:rsidR="007F1847" w:rsidRPr="00AB5952" w:rsidTr="00B37AF6">
        <w:trPr>
          <w:trHeight w:val="120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Изградња водоводне мреже за села Лепеница и Кацапун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4. заштита животне средине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ЈП Водовод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идејно решење урађено и издати локацијски услови, решавају се имовински односи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242,017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28,800,000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51.0 </w:t>
            </w:r>
          </w:p>
        </w:tc>
      </w:tr>
      <w:tr w:rsidR="007F1847" w:rsidRPr="00AB5952" w:rsidTr="00B37AF6">
        <w:trPr>
          <w:trHeight w:val="120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Изградња примарне и секундарне  водоводне мреже у МЗ Врбово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4. заштита животне средине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ЈП Водовод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идејно решење урађено и издати локацијски услови, решавају се имовински односи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176,471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21,000,000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50.0 </w:t>
            </w:r>
          </w:p>
        </w:tc>
      </w:tr>
      <w:tr w:rsidR="007F1847" w:rsidRPr="00AB5952" w:rsidTr="00B37AF6">
        <w:trPr>
          <w:trHeight w:val="90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Систем надзора и управљања водоводним системом Владичиног Хана, мерна места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4. заштита животне средине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ЈП Водовод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Издата грађевинска дозвола и израђен пројекат за извођење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221,008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26,300,000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60.5 </w:t>
            </w:r>
          </w:p>
        </w:tc>
      </w:tr>
      <w:tr w:rsidR="007F1847" w:rsidRPr="00AB5952" w:rsidTr="00B37AF6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Реконструкција система за одржавање нивоа воде у филтерским пољима на ППВ Полом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4. заштита животне средине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ЈП Водовод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Издата грађевинска дозвола и израђен пројекат за извођење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191,597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22,800,000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58.5 </w:t>
            </w:r>
          </w:p>
        </w:tc>
      </w:tr>
      <w:tr w:rsidR="007F1847" w:rsidRPr="00AB5952" w:rsidTr="00B37AF6">
        <w:trPr>
          <w:trHeight w:val="10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Подизање степена техничке опремљености ЈП Комунално - набавка кипера, путарског возила и паука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4. заштита животне средине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ЈП за комунално уређење Владичин Хан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опрема, није потребна претходна техничка документација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260,504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31,000,000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61.5 </w:t>
            </w:r>
          </w:p>
        </w:tc>
      </w:tr>
      <w:tr w:rsidR="007F1847" w:rsidRPr="00AB5952" w:rsidTr="00B37AF6">
        <w:trPr>
          <w:trHeight w:val="60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Изградња система јавне расвете ка МЗ Козница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7. саобраћај и комуникације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очекује се издавање грађевинске дозволе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58,824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7,000,000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43.0 </w:t>
            </w:r>
          </w:p>
        </w:tc>
      </w:tr>
      <w:tr w:rsidR="007F1847" w:rsidRPr="00AB5952" w:rsidTr="00B37AF6">
        <w:trPr>
          <w:trHeight w:val="60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Изградња левог крака Београдске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7. саобраћај и комуникације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издата грађевинска дозвола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84,034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10,000,000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79.0 </w:t>
            </w:r>
          </w:p>
        </w:tc>
      </w:tr>
      <w:tr w:rsidR="007F1847" w:rsidRPr="00AB5952" w:rsidTr="00B37AF6">
        <w:trPr>
          <w:trHeight w:val="60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Изградња улице "Први мај"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7. саобраћај и комуникације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 току је израда ПТД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84,034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10,000,000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55.0 </w:t>
            </w:r>
          </w:p>
        </w:tc>
      </w:tr>
      <w:tr w:rsidR="007F1847" w:rsidRPr="00AB5952" w:rsidTr="00B37AF6">
        <w:trPr>
          <w:trHeight w:val="60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Изградња улице Боре Станковића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7. саобраћај и комуникације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урађена ПТД решавају се имовински односи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168,067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20,000,000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61.0 </w:t>
            </w:r>
          </w:p>
        </w:tc>
      </w:tr>
      <w:tr w:rsidR="007F1847" w:rsidRPr="00AB5952" w:rsidTr="00B37AF6">
        <w:trPr>
          <w:trHeight w:val="60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Изградња улице Вељка Влаховића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7. саобраћај и комуникације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издата грађевинска дозвола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92,437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11,000,000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56.0 </w:t>
            </w:r>
          </w:p>
        </w:tc>
      </w:tr>
      <w:tr w:rsidR="007F1847" w:rsidRPr="00AB5952" w:rsidTr="00B37AF6">
        <w:trPr>
          <w:trHeight w:val="60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Изградња улице Јурија Гагарина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7. саобраћај и комуникације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Израђена је ПТД и озакоњен пројекат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109,244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13,000,000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52.0 </w:t>
            </w:r>
          </w:p>
        </w:tc>
      </w:tr>
      <w:tr w:rsidR="007F1847" w:rsidRPr="00AB5952" w:rsidTr="00B37AF6">
        <w:trPr>
          <w:trHeight w:val="90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Изградња улице Ивана Милутиновића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7. саобраћај и комуникације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утврђен јавни интерес, предстоји решавање имовинских односа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42,017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5,000,000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51.0 </w:t>
            </w:r>
          </w:p>
        </w:tc>
      </w:tr>
      <w:tr w:rsidR="007F1847" w:rsidRPr="00AB5952" w:rsidTr="00B37AF6">
        <w:trPr>
          <w:trHeight w:val="90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Изградња улице Пролетерске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7. саобраћај и комуникације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утврђен јавни интерес, предстоји решавање имовинских односа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42,017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5,000,000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51.0 </w:t>
            </w:r>
          </w:p>
        </w:tc>
      </w:tr>
      <w:tr w:rsidR="007F1847" w:rsidRPr="00AB5952" w:rsidTr="00B37AF6">
        <w:trPr>
          <w:trHeight w:val="90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Реконструкција улице Ратка Павловића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7. саобраћај и комуникације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утврђен јавни интерес, предстоји решавање имовинских односа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42,017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5,000,000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51.0 </w:t>
            </w:r>
          </w:p>
        </w:tc>
      </w:tr>
      <w:tr w:rsidR="007F1847" w:rsidRPr="00AB5952" w:rsidTr="00B37AF6">
        <w:trPr>
          <w:trHeight w:val="60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Реконструкција некатегорисаног пута у МЗ Љутеж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7. саобраћај и комуникације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Издата грађевинска дозвола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198,319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23,600,000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70.0 </w:t>
            </w:r>
          </w:p>
        </w:tc>
      </w:tr>
      <w:tr w:rsidR="007F1847" w:rsidRPr="00AB5952" w:rsidTr="00B37AF6">
        <w:trPr>
          <w:trHeight w:val="60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Реконструкција некатегорисаног пута  у МЗ Стубал код цркве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7. саобраћај и комуникације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очекује се издавање грађевинске дозволе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207,563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24,700,000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56.0 </w:t>
            </w:r>
          </w:p>
        </w:tc>
      </w:tr>
      <w:tr w:rsidR="007F1847" w:rsidRPr="00AB5952" w:rsidTr="00B37AF6">
        <w:trPr>
          <w:trHeight w:val="6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Реконструкција некатегорисаног пута  у МЗ Стубал ка Прибоју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7. саобраћај и комуникације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очекује се издавање грађевинске дозволе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52,101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6,200,000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61.0 </w:t>
            </w:r>
          </w:p>
        </w:tc>
      </w:tr>
      <w:tr w:rsidR="007F1847" w:rsidRPr="00AB5952" w:rsidTr="00B37AF6">
        <w:trPr>
          <w:trHeight w:val="60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Реконструкција улица у Јовачком насељу у МЗ Стубал - 5 оса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7. саобраћај и комуникације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Издата грађевинска дозвола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239,496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28,500,000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54.0 </w:t>
            </w:r>
          </w:p>
        </w:tc>
      </w:tr>
      <w:tr w:rsidR="007F1847" w:rsidRPr="00AB5952" w:rsidTr="00B37AF6">
        <w:trPr>
          <w:trHeight w:val="60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Реконструкција некатегорисаног пута  у МЗ Грамађе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7. саобраћај и комуникације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Издата грађевинска дозвола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67,227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8,000,000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54.0 </w:t>
            </w:r>
          </w:p>
        </w:tc>
      </w:tr>
      <w:tr w:rsidR="007F1847" w:rsidRPr="00AB5952" w:rsidTr="00B37AF6">
        <w:trPr>
          <w:trHeight w:val="138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Реконструкција некатегорисаног пута у МЗ Репинце - Пољана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7. саобраћај и комуникације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урађена ПТД решавају се имовински односи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58,824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7,000,000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54.0 </w:t>
            </w:r>
          </w:p>
        </w:tc>
      </w:tr>
      <w:tr w:rsidR="007F1847" w:rsidRPr="00AB5952" w:rsidTr="00B37AF6">
        <w:trPr>
          <w:trHeight w:val="60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Реконструкција некатегорисаног пута  у МЗ Лебет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7. саобраћај и комуникације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урађена ПТД решавају се имовински односи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86,555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10,300,000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52.0</w:t>
            </w: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7F1847" w:rsidRPr="00AB5952" w:rsidTr="00B37AF6">
        <w:trPr>
          <w:trHeight w:val="60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Изградња потпорног зида у улици Николе Тесле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7. саобраћај и комуникације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пројекат је спреман за реализацију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201,681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24,000,000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55.0 </w:t>
            </w:r>
          </w:p>
        </w:tc>
      </w:tr>
      <w:tr w:rsidR="007F1847" w:rsidRPr="00AB5952" w:rsidTr="00B37AF6">
        <w:trPr>
          <w:trHeight w:val="60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изградња тротоара у Репинцу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7. саобраћај и комуникације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Пројектна документација је завршена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180,672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21,500,000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65.0 </w:t>
            </w:r>
          </w:p>
        </w:tc>
      </w:tr>
      <w:tr w:rsidR="007F1847" w:rsidRPr="00AB5952" w:rsidTr="00B37AF6">
        <w:trPr>
          <w:trHeight w:val="76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Проширење појаса индустријске зоне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15. Економска и развојна политика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изузимање земљишта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210,084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25,000,000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80.5 </w:t>
            </w:r>
          </w:p>
        </w:tc>
      </w:tr>
      <w:tr w:rsidR="007F1847" w:rsidRPr="00AB5952" w:rsidTr="00B37AF6">
        <w:trPr>
          <w:trHeight w:val="76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Енергетска ефикасност административне  зграде Општине Владичин Хан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6. опште услуге јавне управе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пројекат је спреман за реализацију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316,807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37,700,000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48.5 </w:t>
            </w:r>
          </w:p>
        </w:tc>
      </w:tr>
      <w:tr w:rsidR="007F1847" w:rsidRPr="00AB5952" w:rsidTr="00B37AF6">
        <w:trPr>
          <w:trHeight w:val="60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Реконструкција канцеларије МЗ Стубал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6. опште услуге јавне управе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Издата грађевинска дозвола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52,941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6,300,000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45.0 </w:t>
            </w:r>
          </w:p>
        </w:tc>
      </w:tr>
      <w:tr w:rsidR="007F1847" w:rsidRPr="00AB5952" w:rsidTr="00B37AF6">
        <w:trPr>
          <w:trHeight w:val="60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Капитално одржавање отворених спортских терена на УСЦ Куњак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13. спорт и омадина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припрема пројектно техничке докуменатације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84,034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10,000,000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43.0 </w:t>
            </w:r>
          </w:p>
        </w:tc>
      </w:tr>
      <w:tr w:rsidR="007F1847" w:rsidRPr="00AB5952" w:rsidTr="00B37AF6">
        <w:trPr>
          <w:trHeight w:val="60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изградња базена на УСЦ Куњак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13. спорт и омадина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пројекат је спреман за реализацију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243,697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29,000,000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40.5 </w:t>
            </w:r>
          </w:p>
        </w:tc>
      </w:tr>
      <w:tr w:rsidR="007F1847" w:rsidRPr="00AB5952" w:rsidTr="00B37AF6">
        <w:trPr>
          <w:trHeight w:val="60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Реконструкција зграде полицијске станице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14. јавна безбедност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Издата грађевинска дозвола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151,261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18,000,000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41.0 </w:t>
            </w:r>
          </w:p>
        </w:tc>
      </w:tr>
      <w:tr w:rsidR="007F1847" w:rsidRPr="00AB5952" w:rsidTr="00B37AF6">
        <w:trPr>
          <w:trHeight w:val="76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Доградња централног објекта Дечјег   вртића у Владичином Хану-објекат предшколског код ОШ Бранко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20. Образовање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Издата грађевинска дозвола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84,034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10,000,000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44.0 </w:t>
            </w:r>
          </w:p>
        </w:tc>
      </w:tr>
      <w:tr w:rsidR="007F1847" w:rsidRPr="00AB5952" w:rsidTr="00B37AF6">
        <w:trPr>
          <w:trHeight w:val="76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Изградња новог објекта вртића у Владичином Хану у насељу Колоније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20. Образовање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Објекат је завршен у току је гарантни рок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225,210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26,800,000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64.5 </w:t>
            </w:r>
          </w:p>
        </w:tc>
      </w:tr>
      <w:tr w:rsidR="007F1847" w:rsidRPr="00AB5952" w:rsidTr="00B37AF6">
        <w:trPr>
          <w:trHeight w:val="76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Пројекат ограђивања, замене котларница и изградње спортских игралишта у ОШ Бранко Радичевић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20. Образовање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Пројекат се реализује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1,260,504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150,000,000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67.5 </w:t>
            </w:r>
          </w:p>
        </w:tc>
      </w:tr>
      <w:tr w:rsidR="007F1847" w:rsidRPr="00AB5952" w:rsidTr="00B37AF6">
        <w:trPr>
          <w:trHeight w:val="76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Реконструкција централног објекта ОШ Свети Сава и завршетак треће фазе објекта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20. Образовање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припрема пројектно техничке докуменатације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1,218,487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145,000,000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59.0 </w:t>
            </w:r>
          </w:p>
        </w:tc>
      </w:tr>
      <w:tr w:rsidR="007F1847" w:rsidRPr="00AB5952" w:rsidTr="00B37AF6">
        <w:trPr>
          <w:trHeight w:val="10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Реконструкција техничке школе са изградњом ученичког дома, паркинг простора и отвореног игралишта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20. Образовање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припрема пројектно техничке докуменатације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2,067,227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246,000,000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59.0 </w:t>
            </w:r>
          </w:p>
        </w:tc>
      </w:tr>
      <w:tr w:rsidR="007F1847" w:rsidRPr="00AB5952" w:rsidTr="00B37AF6">
        <w:trPr>
          <w:trHeight w:val="76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Реконструкција централног објекта ОШ Вук Караџић са котларницом и фискултурном салом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20. Образовање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припрема пројектно техничке докуменатације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1,008,403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120,000,000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59.0 </w:t>
            </w:r>
          </w:p>
        </w:tc>
      </w:tr>
      <w:tr w:rsidR="007F1847" w:rsidRPr="00AB5952" w:rsidTr="00B37AF6">
        <w:trPr>
          <w:trHeight w:val="61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Реконструкција амбуланте у МЗ Прекодолце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18. здравство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Одсек за инвестиције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Издата грађевинска дозвола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96,639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sz w:val="22"/>
                <w:szCs w:val="22"/>
              </w:rPr>
              <w:t>11,500,000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43.5 </w:t>
            </w:r>
          </w:p>
        </w:tc>
      </w:tr>
      <w:tr w:rsidR="007F1847" w:rsidRPr="00AB5952" w:rsidTr="00B37AF6">
        <w:trPr>
          <w:trHeight w:val="315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УКУПНО: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12,591,261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1,498,360,000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F1847" w:rsidRPr="00AB5952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B59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7F1847" w:rsidRDefault="007F1847" w:rsidP="007F1847">
      <w:pPr>
        <w:rPr>
          <w:lang w:val="sr-Cyrl-CS"/>
        </w:rPr>
        <w:sectPr w:rsidR="007F1847" w:rsidSect="00FA0797">
          <w:pgSz w:w="15840" w:h="12240" w:orient="landscape"/>
          <w:pgMar w:top="634" w:right="720" w:bottom="720" w:left="720" w:header="720" w:footer="720" w:gutter="0"/>
          <w:cols w:space="720"/>
          <w:docGrid w:linePitch="360"/>
        </w:sectPr>
      </w:pPr>
    </w:p>
    <w:p w:rsidR="007F1847" w:rsidRPr="00546779" w:rsidRDefault="007F1847" w:rsidP="007F1847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6779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 xml:space="preserve">II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46779">
        <w:rPr>
          <w:rFonts w:ascii="Times New Roman" w:hAnsi="Times New Roman" w:cs="Times New Roman"/>
          <w:b/>
          <w:sz w:val="24"/>
          <w:szCs w:val="24"/>
          <w:lang w:val="sr-Cyrl-CS"/>
        </w:rPr>
        <w:t>ПОСЕБАН ДЕО</w:t>
      </w:r>
    </w:p>
    <w:p w:rsidR="007F1847" w:rsidRDefault="007F1847" w:rsidP="007F1847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7.</w:t>
      </w:r>
    </w:p>
    <w:p w:rsidR="007F1847" w:rsidRDefault="007F1847" w:rsidP="007F1847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Расходи и издаци буџета према економској, функционалној, организационој и програмској  класификацији утврђују се у следећим износима (табеле 2, 3, 4 и 5):</w:t>
      </w:r>
    </w:p>
    <w:p w:rsidR="007F1847" w:rsidRDefault="007F1847" w:rsidP="007F1847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Табела 2. Расходи и издаци према економској класификацији</w:t>
      </w:r>
    </w:p>
    <w:tbl>
      <w:tblPr>
        <w:tblW w:w="10778" w:type="dxa"/>
        <w:tblInd w:w="103" w:type="dxa"/>
        <w:tblLook w:val="04A0"/>
      </w:tblPr>
      <w:tblGrid>
        <w:gridCol w:w="782"/>
        <w:gridCol w:w="4185"/>
        <w:gridCol w:w="1559"/>
        <w:gridCol w:w="1041"/>
        <w:gridCol w:w="1652"/>
        <w:gridCol w:w="1559"/>
      </w:tblGrid>
      <w:tr w:rsidR="007F1847" w:rsidRPr="00090990" w:rsidTr="00B37AF6">
        <w:trPr>
          <w:trHeight w:val="6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Екон. клас.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ВРСТЕ РАСХОДА И ИЗДАТАКА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Средства из буџета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Структ.         %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остала средства корисника буџета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Укупна јавна средства</w:t>
            </w:r>
          </w:p>
        </w:tc>
      </w:tr>
      <w:tr w:rsidR="007F1847" w:rsidRPr="00090990" w:rsidTr="00B37AF6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7F1847" w:rsidRPr="00090990" w:rsidTr="00B37AF6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ТЕКУЋИ РАСХОДИ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546,550,000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69.62%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19,530,000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566,080,000      </w:t>
            </w:r>
          </w:p>
        </w:tc>
      </w:tr>
      <w:tr w:rsidR="007F1847" w:rsidRPr="00090990" w:rsidTr="00B37AF6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410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РАСХОДИ ЗА ЗАПОСЛЕНЕ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151,680,000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19.32%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30,000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151,710,000      </w:t>
            </w:r>
          </w:p>
        </w:tc>
      </w:tr>
      <w:tr w:rsidR="007F1847" w:rsidRPr="00090990" w:rsidTr="00B37AF6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Плате и додаци запослених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123,020,000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15.67%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123,020,000      </w:t>
            </w:r>
          </w:p>
        </w:tc>
      </w:tr>
      <w:tr w:rsidR="007F1847" w:rsidRPr="00090990" w:rsidTr="00B37AF6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20,460,000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2.61%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20,460,000      </w:t>
            </w:r>
          </w:p>
        </w:tc>
      </w:tr>
      <w:tr w:rsidR="007F1847" w:rsidRPr="00090990" w:rsidTr="00B37AF6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у натури (превоз)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750,000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0.10%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30,000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780,000      </w:t>
            </w:r>
          </w:p>
        </w:tc>
      </w:tr>
      <w:tr w:rsidR="007F1847" w:rsidRPr="00090990" w:rsidTr="00B37AF6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2,200,000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0.28%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2,200,000      </w:t>
            </w:r>
          </w:p>
        </w:tc>
      </w:tr>
      <w:tr w:rsidR="007F1847" w:rsidRPr="00090990" w:rsidTr="00B37AF6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запослене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3,600,000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0.46%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3,600,000      </w:t>
            </w:r>
          </w:p>
        </w:tc>
      </w:tr>
      <w:tr w:rsidR="007F1847" w:rsidRPr="00090990" w:rsidTr="00B37AF6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416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Награде,бонуси и остали посебни расходи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1,650,000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0.21%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1,650,000      </w:t>
            </w:r>
          </w:p>
        </w:tc>
      </w:tr>
      <w:tr w:rsidR="007F1847" w:rsidRPr="00090990" w:rsidTr="00B37AF6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420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КОРИШЋЕЊЕ УСЛУГА И РОБА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201,330,000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25.65%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2,650,000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203,980,000      </w:t>
            </w:r>
          </w:p>
        </w:tc>
      </w:tr>
      <w:tr w:rsidR="007F1847" w:rsidRPr="00090990" w:rsidTr="00B37AF6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Стални трошкови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72,840,000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9.28%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100,000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72,940,000      </w:t>
            </w:r>
          </w:p>
        </w:tc>
      </w:tr>
      <w:tr w:rsidR="007F1847" w:rsidRPr="00090990" w:rsidTr="00B37AF6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Трошкови путовања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2,680,000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0.34%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2,680,000      </w:t>
            </w:r>
          </w:p>
        </w:tc>
      </w:tr>
      <w:tr w:rsidR="007F1847" w:rsidRPr="00090990" w:rsidTr="00B37AF6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43,540,000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5.55%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2,000,000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45,540,000      </w:t>
            </w:r>
          </w:p>
        </w:tc>
      </w:tr>
      <w:tr w:rsidR="007F1847" w:rsidRPr="00090990" w:rsidTr="00B37AF6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Специјализоване услуге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27,770,000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3.54%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100,000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27,870,000      </w:t>
            </w:r>
          </w:p>
        </w:tc>
      </w:tr>
      <w:tr w:rsidR="007F1847" w:rsidRPr="00090990" w:rsidTr="00B37AF6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425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Текуће поправке и одржавање (услуге и мат)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39,400,000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5.02%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250,000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39,650,000      </w:t>
            </w:r>
          </w:p>
        </w:tc>
      </w:tr>
      <w:tr w:rsidR="007F1847" w:rsidRPr="00090990" w:rsidTr="00B37AF6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Материјал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15,100,000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1.92%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200,000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15,300,000      </w:t>
            </w:r>
          </w:p>
        </w:tc>
      </w:tr>
      <w:tr w:rsidR="007F1847" w:rsidRPr="00090990" w:rsidTr="00B37AF6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450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СУБВЕНЦИЈЕ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16,500,000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2.10%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8,250,000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24,750,000      </w:t>
            </w:r>
          </w:p>
        </w:tc>
      </w:tr>
      <w:tr w:rsidR="007F1847" w:rsidRPr="00090990" w:rsidTr="00B37AF6">
        <w:trPr>
          <w:trHeight w:val="46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451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14,700,000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1.87%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4,600,000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19,300,000      </w:t>
            </w:r>
          </w:p>
        </w:tc>
      </w:tr>
      <w:tr w:rsidR="007F1847" w:rsidRPr="00090990" w:rsidTr="00B37AF6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454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Субвенције приватним предузећима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1,800,000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0.23%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3,650,000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5,450,000      </w:t>
            </w:r>
          </w:p>
        </w:tc>
      </w:tr>
      <w:tr w:rsidR="007F1847" w:rsidRPr="00090990" w:rsidTr="00B37AF6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460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ДОНАЦИЈЕ И ТРАНСФЕРИ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86,320,000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11.00%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86,320,000      </w:t>
            </w:r>
          </w:p>
        </w:tc>
      </w:tr>
      <w:tr w:rsidR="007F1847" w:rsidRPr="00090990" w:rsidTr="00B37AF6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463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Текући трансф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осталим нивоима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79,400,000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10.11%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79,400,000      </w:t>
            </w:r>
          </w:p>
        </w:tc>
      </w:tr>
      <w:tr w:rsidR="007F1847" w:rsidRPr="00090990" w:rsidTr="00B37AF6">
        <w:trPr>
          <w:trHeight w:val="45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464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организацијама обавезног социјалног осигурања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5,500,000     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0.70%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-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5,500,000      </w:t>
            </w:r>
          </w:p>
        </w:tc>
      </w:tr>
      <w:tr w:rsidR="007F1847" w:rsidRPr="00090990" w:rsidTr="00B37AF6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465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Остале донације, дотације и трансфери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1,420,000     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0.18%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-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1,420,000      </w:t>
            </w:r>
          </w:p>
        </w:tc>
      </w:tr>
      <w:tr w:rsidR="007F1847" w:rsidRPr="00090990" w:rsidTr="00B37AF6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470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СОЦИЈАЛНА ПОМОЋ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6,300,000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0.80%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6,300,000      </w:t>
            </w:r>
          </w:p>
        </w:tc>
      </w:tr>
      <w:tr w:rsidR="007F1847" w:rsidRPr="00090990" w:rsidTr="00B37AF6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472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6,300,000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0.80%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6,300,000      </w:t>
            </w:r>
          </w:p>
        </w:tc>
      </w:tr>
      <w:tr w:rsidR="007F1847" w:rsidRPr="00090990" w:rsidTr="00B37AF6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480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ОСТАЛИ РАСХОДИ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61,420,000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7.82%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8,600,000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70,020,000      </w:t>
            </w:r>
          </w:p>
        </w:tc>
      </w:tr>
      <w:tr w:rsidR="007F1847" w:rsidRPr="00090990" w:rsidTr="00B37AF6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481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невладиним организацијама;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50,790,000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6.47%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8,600,000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59,390,000      </w:t>
            </w:r>
          </w:p>
        </w:tc>
      </w:tr>
      <w:tr w:rsidR="007F1847" w:rsidRPr="00090990" w:rsidTr="00B37AF6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482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Порези, обавезне таксе, казне и пенали;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1,550,000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0.20%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1,550,000      </w:t>
            </w:r>
          </w:p>
        </w:tc>
      </w:tr>
      <w:tr w:rsidR="007F1847" w:rsidRPr="00090990" w:rsidTr="00B37AF6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483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Новчане казне и пенали по решењу судова;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1,080,000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0.14%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1,080,000      </w:t>
            </w:r>
          </w:p>
        </w:tc>
      </w:tr>
      <w:tr w:rsidR="007F1847" w:rsidRPr="00090990" w:rsidTr="00B37AF6">
        <w:trPr>
          <w:trHeight w:val="69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484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Накнада штете за повреде или штету насталу услед елементарних непогода или других природних узрока;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3,000,000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0.38%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3,000,000      </w:t>
            </w:r>
          </w:p>
        </w:tc>
      </w:tr>
      <w:tr w:rsidR="007F1847" w:rsidRPr="00090990" w:rsidTr="00B37AF6">
        <w:trPr>
          <w:trHeight w:val="46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485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Накнада штете за повреде или штету нанету од стране државних органа;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5,000,000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0.64%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5,000,000      </w:t>
            </w:r>
          </w:p>
        </w:tc>
      </w:tr>
      <w:tr w:rsidR="007F1847" w:rsidRPr="00090990" w:rsidTr="00B37AF6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490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АДМИНИСТРАТИВНИ ТРАНСФЕРИ БУЏЕТА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23,000,000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2.93%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23,000,000      </w:t>
            </w:r>
          </w:p>
        </w:tc>
      </w:tr>
      <w:tr w:rsidR="007F1847" w:rsidRPr="00090990" w:rsidTr="00B37AF6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49911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Стална резерва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1,000,000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0.13%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1,000,000      </w:t>
            </w:r>
          </w:p>
        </w:tc>
      </w:tr>
      <w:tr w:rsidR="007F1847" w:rsidRPr="00090990" w:rsidTr="00B37AF6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49912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Текућа резерва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22,000,000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2.80%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22,000,000      </w:t>
            </w:r>
          </w:p>
        </w:tc>
      </w:tr>
      <w:tr w:rsidR="007F1847" w:rsidRPr="00090990" w:rsidTr="00B37AF6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КАПИТАЛНИ ИЗДАЦИ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209,000,000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26.62%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119,020,000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328,020,000      </w:t>
            </w:r>
          </w:p>
        </w:tc>
      </w:tr>
      <w:tr w:rsidR="007F1847" w:rsidRPr="00090990" w:rsidTr="00B37AF6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510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ОСНОВНА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199,000,000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25.35%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118,400,000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317,400,000      </w:t>
            </w:r>
          </w:p>
        </w:tc>
      </w:tr>
      <w:tr w:rsidR="007F1847" w:rsidRPr="00090990" w:rsidTr="00B37AF6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Зграде и грађевински објекти;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188,500,000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24.01%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118,200,000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306,700,000      </w:t>
            </w:r>
          </w:p>
        </w:tc>
      </w:tr>
      <w:tr w:rsidR="007F1847" w:rsidRPr="00090990" w:rsidTr="00B37AF6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512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Машине и опрема;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5,300,000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0.68%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200,000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5,500,000      </w:t>
            </w:r>
          </w:p>
        </w:tc>
      </w:tr>
      <w:tr w:rsidR="007F1847" w:rsidRPr="00090990" w:rsidTr="00B37AF6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515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Нематеријална имовина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5,200,000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0.66%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5,200,000      </w:t>
            </w:r>
          </w:p>
        </w:tc>
      </w:tr>
      <w:tr w:rsidR="007F1847" w:rsidRPr="00090990" w:rsidTr="00B37AF6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ПРИРОДНА ИМОВИНА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10,000,000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1.27%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10,000,000      </w:t>
            </w:r>
          </w:p>
        </w:tc>
      </w:tr>
      <w:tr w:rsidR="007F1847" w:rsidRPr="00090990" w:rsidTr="00B37AF6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541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Земљиште;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10,000,000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1.27%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10,000,000      </w:t>
            </w:r>
          </w:p>
        </w:tc>
      </w:tr>
      <w:tr w:rsidR="007F1847" w:rsidRPr="00090990" w:rsidTr="00B37AF6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ИЗДАЦИ ЗА ОТПЛАТУ ГЛАВНИЦЕ И ОТПЛАТУ НЕФИНАНСИЈСКЕ ИМОВИНЕ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29,500,000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3.76%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29,500,000      </w:t>
            </w:r>
          </w:p>
        </w:tc>
      </w:tr>
      <w:tr w:rsidR="007F1847" w:rsidRPr="00090990" w:rsidTr="00B37AF6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Набавка домаће финансијске имовине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29,500,000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3.76%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29,500,000      </w:t>
            </w:r>
          </w:p>
        </w:tc>
      </w:tr>
      <w:tr w:rsidR="007F1847" w:rsidRPr="00090990" w:rsidTr="00B37AF6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УКУПНИ ЈАВНИ РАСХОДИ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785,050,000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100.00%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138,550,000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bookmarkStart w:id="0" w:name="RANGE!F85"/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923,600,000      </w:t>
            </w:r>
            <w:bookmarkEnd w:id="0"/>
          </w:p>
        </w:tc>
      </w:tr>
    </w:tbl>
    <w:p w:rsidR="007F1847" w:rsidRDefault="007F1847" w:rsidP="007F1847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1847" w:rsidRDefault="007F1847" w:rsidP="007F1847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1847" w:rsidRDefault="007F1847" w:rsidP="007F1847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1847" w:rsidRDefault="007F1847" w:rsidP="007F1847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Табела 3. Расходи и издаци према функционалној класификацији</w:t>
      </w:r>
    </w:p>
    <w:tbl>
      <w:tblPr>
        <w:tblW w:w="11162" w:type="dxa"/>
        <w:tblInd w:w="103" w:type="dxa"/>
        <w:tblLook w:val="04A0"/>
      </w:tblPr>
      <w:tblGrid>
        <w:gridCol w:w="1193"/>
        <w:gridCol w:w="4482"/>
        <w:gridCol w:w="1592"/>
        <w:gridCol w:w="1084"/>
        <w:gridCol w:w="1316"/>
        <w:gridCol w:w="1495"/>
      </w:tblGrid>
      <w:tr w:rsidR="007F1847" w:rsidRPr="00090990" w:rsidTr="00B37AF6">
        <w:trPr>
          <w:trHeight w:val="58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Функциje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Функционална класификација 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Средства из буџета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остала средства корисника буџета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Укупна јавна средства</w:t>
            </w:r>
          </w:p>
        </w:tc>
      </w:tr>
      <w:tr w:rsidR="007F1847" w:rsidRPr="00090990" w:rsidTr="00B37AF6">
        <w:trPr>
          <w:trHeight w:val="315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7F1847" w:rsidRPr="00090990" w:rsidTr="00B37AF6">
        <w:trPr>
          <w:trHeight w:val="315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СОЦИЈАЛНА ЗАШТИТА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28,700,000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3.66%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28,700,000</w:t>
            </w:r>
          </w:p>
        </w:tc>
      </w:tr>
      <w:tr w:rsidR="007F1847" w:rsidRPr="00090990" w:rsidTr="00B37AF6">
        <w:trPr>
          <w:trHeight w:val="315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040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Породица и деца;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5,800,000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0.74%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5,800,000</w:t>
            </w:r>
          </w:p>
        </w:tc>
      </w:tr>
      <w:tr w:rsidR="007F1847" w:rsidRPr="00090990" w:rsidTr="00B37AF6">
        <w:trPr>
          <w:trHeight w:val="477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070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Социјална помоћ угроженом становништву некласификована на другом месту;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14,700,000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1.87%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14,700,000</w:t>
            </w:r>
          </w:p>
        </w:tc>
      </w:tr>
      <w:tr w:rsidR="007F1847" w:rsidRPr="00090990" w:rsidTr="00B37AF6">
        <w:trPr>
          <w:trHeight w:val="372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090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Социјална заштита некласификована на другом месту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8,200,000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1.04%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8,200,000</w:t>
            </w:r>
          </w:p>
        </w:tc>
      </w:tr>
      <w:tr w:rsidR="007F1847" w:rsidRPr="00090990" w:rsidTr="00B37AF6">
        <w:trPr>
          <w:trHeight w:val="280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ОПШТЕ ЈАВНЕ УСЛУГЕ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206,510,000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26.31%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206,510,000</w:t>
            </w:r>
          </w:p>
        </w:tc>
      </w:tr>
      <w:tr w:rsidR="007F1847" w:rsidRPr="00090990" w:rsidTr="00B37AF6">
        <w:trPr>
          <w:trHeight w:val="315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Извршни и законодавни органи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16,500,000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2.10%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16,500,000</w:t>
            </w:r>
          </w:p>
        </w:tc>
      </w:tr>
      <w:tr w:rsidR="007F1847" w:rsidRPr="00090990" w:rsidTr="00B37AF6">
        <w:trPr>
          <w:trHeight w:val="315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Опште кадровске услуге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165,720,000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21.11%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165,720,000</w:t>
            </w:r>
          </w:p>
        </w:tc>
      </w:tr>
      <w:tr w:rsidR="007F1847" w:rsidRPr="00090990" w:rsidTr="00B37AF6">
        <w:trPr>
          <w:trHeight w:val="294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Опште јавне услуге некласиф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 на др.</w:t>
            </w: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месту;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24,290,000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3.09%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24,290,000</w:t>
            </w:r>
          </w:p>
        </w:tc>
      </w:tr>
      <w:tr w:rsidR="007F1847" w:rsidRPr="00090990" w:rsidTr="00B37AF6">
        <w:trPr>
          <w:trHeight w:val="142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ЈАВНИ РЕД И БЕЗБЕДНОСТ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2,900,000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0.37%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2,900,000</w:t>
            </w:r>
          </w:p>
        </w:tc>
      </w:tr>
      <w:tr w:rsidR="007F1847" w:rsidRPr="00090990" w:rsidTr="00B37AF6">
        <w:trPr>
          <w:trHeight w:val="232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Судови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2,900,000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0.37%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2,900,000</w:t>
            </w:r>
          </w:p>
        </w:tc>
      </w:tr>
      <w:tr w:rsidR="007F1847" w:rsidRPr="00090990" w:rsidTr="00B37AF6">
        <w:trPr>
          <w:trHeight w:val="251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ЕКОНОМСКИ ПОСЛОВИ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122,520,000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15.61%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122,520,000</w:t>
            </w:r>
          </w:p>
        </w:tc>
      </w:tr>
      <w:tr w:rsidR="007F1847" w:rsidRPr="00090990" w:rsidTr="00B37AF6">
        <w:trPr>
          <w:trHeight w:val="226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420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Пољопривреда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6,200,000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0.79%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6,200,000</w:t>
            </w:r>
          </w:p>
        </w:tc>
      </w:tr>
      <w:tr w:rsidR="007F1847" w:rsidRPr="00090990" w:rsidTr="00B37AF6">
        <w:trPr>
          <w:trHeight w:val="256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450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САОБРАЋАЈ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102,300,000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13.03%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102,300,000</w:t>
            </w:r>
          </w:p>
        </w:tc>
      </w:tr>
      <w:tr w:rsidR="007F1847" w:rsidRPr="00090990" w:rsidTr="00B37AF6">
        <w:trPr>
          <w:trHeight w:val="315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Друмски саобраћај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102,300,000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13.03%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102,300,000</w:t>
            </w:r>
          </w:p>
        </w:tc>
      </w:tr>
      <w:tr w:rsidR="007F1847" w:rsidRPr="00090990" w:rsidTr="00B37AF6">
        <w:trPr>
          <w:trHeight w:val="166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470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ОСТАЛЕ ДЕЛАТНОСТИ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14,020,000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1.79%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14,020,000</w:t>
            </w:r>
          </w:p>
        </w:tc>
      </w:tr>
      <w:tr w:rsidR="007F1847" w:rsidRPr="00090990" w:rsidTr="00B37AF6">
        <w:trPr>
          <w:trHeight w:val="284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470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Туризам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14,020,000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1.79%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14,020,000</w:t>
            </w:r>
          </w:p>
        </w:tc>
      </w:tr>
      <w:tr w:rsidR="007F1847" w:rsidRPr="00090990" w:rsidTr="00B37AF6">
        <w:trPr>
          <w:trHeight w:val="315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ЗАШТИТА ЖИВОТНЕ СРЕДИНЕ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92,100,000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11.73%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92,100,000</w:t>
            </w:r>
          </w:p>
        </w:tc>
      </w:tr>
      <w:tr w:rsidR="007F1847" w:rsidRPr="00090990" w:rsidTr="00B37AF6">
        <w:trPr>
          <w:trHeight w:val="315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Управљање отпадом;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60,500,000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7.71%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60,500,000</w:t>
            </w:r>
          </w:p>
        </w:tc>
      </w:tr>
      <w:tr w:rsidR="007F1847" w:rsidRPr="00090990" w:rsidTr="00B37AF6">
        <w:trPr>
          <w:trHeight w:val="185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520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Управљање отпадним водама;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10,500,000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1.34%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10,500,000</w:t>
            </w:r>
          </w:p>
        </w:tc>
      </w:tr>
      <w:tr w:rsidR="007F1847" w:rsidRPr="00090990" w:rsidTr="00B37AF6">
        <w:trPr>
          <w:trHeight w:val="452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Заштита биљног и животињског света и крајолика;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20,400,000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2.60%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20,400,000</w:t>
            </w:r>
          </w:p>
        </w:tc>
      </w:tr>
      <w:tr w:rsidR="007F1847" w:rsidRPr="00090990" w:rsidTr="00B37AF6">
        <w:trPr>
          <w:trHeight w:val="252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560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Заштита животне средине некл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на др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месту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700,000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0.09%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700,000</w:t>
            </w:r>
          </w:p>
        </w:tc>
      </w:tr>
      <w:tr w:rsidR="007F1847" w:rsidRPr="00090990" w:rsidTr="00B37AF6">
        <w:trPr>
          <w:trHeight w:val="315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ПОСЛОВИ СТАНОВАЊА И ЗАЈЕДНИЦЕ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62,000,000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7.90%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103,050,000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165,050,000</w:t>
            </w:r>
          </w:p>
        </w:tc>
      </w:tr>
      <w:tr w:rsidR="007F1847" w:rsidRPr="00090990" w:rsidTr="00B37AF6">
        <w:trPr>
          <w:trHeight w:val="315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Развој заједнице;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9,900,000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1.26%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16,850,000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26,750,000</w:t>
            </w:r>
          </w:p>
        </w:tc>
      </w:tr>
      <w:tr w:rsidR="007F1847" w:rsidRPr="00090990" w:rsidTr="00B37AF6">
        <w:trPr>
          <w:trHeight w:val="315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630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Водоснабдевање;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33,500,000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4.27%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86,200,000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119,700,000</w:t>
            </w:r>
          </w:p>
        </w:tc>
      </w:tr>
      <w:tr w:rsidR="007F1847" w:rsidRPr="00090990" w:rsidTr="00B37AF6">
        <w:trPr>
          <w:trHeight w:val="315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640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Улична расвета;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18,600,000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2.37%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18,600,000</w:t>
            </w:r>
          </w:p>
        </w:tc>
      </w:tr>
      <w:tr w:rsidR="007F1847" w:rsidRPr="00090990" w:rsidTr="00B37AF6">
        <w:trPr>
          <w:trHeight w:val="315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ЗДРАВСТВО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5,900,000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0.75%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5,900,000</w:t>
            </w:r>
          </w:p>
        </w:tc>
      </w:tr>
      <w:tr w:rsidR="007F1847" w:rsidRPr="00090990" w:rsidTr="00B37AF6">
        <w:trPr>
          <w:trHeight w:val="315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740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јавног здравства;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5,900,000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0.75%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5,900,000</w:t>
            </w:r>
          </w:p>
        </w:tc>
      </w:tr>
      <w:tr w:rsidR="007F1847" w:rsidRPr="00090990" w:rsidTr="00B37AF6">
        <w:trPr>
          <w:trHeight w:val="312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РЕКРЕАЦИЈА, СПОРТ, КУЛТУРА И ВЕРЕ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110,820,000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14.12%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3,500,000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114,320,000</w:t>
            </w:r>
          </w:p>
        </w:tc>
      </w:tr>
      <w:tr w:rsidR="007F1847" w:rsidRPr="00090990" w:rsidTr="00B37AF6">
        <w:trPr>
          <w:trHeight w:val="315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рекреације и спорта;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85,900,000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10.94%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3,500,000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89,400,000</w:t>
            </w:r>
          </w:p>
        </w:tc>
      </w:tr>
      <w:tr w:rsidR="007F1847" w:rsidRPr="00090990" w:rsidTr="00B37AF6">
        <w:trPr>
          <w:trHeight w:val="315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820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културе;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21,620,000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2.75%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21,620,000</w:t>
            </w:r>
          </w:p>
        </w:tc>
      </w:tr>
      <w:tr w:rsidR="007F1847" w:rsidRPr="00090990" w:rsidTr="00B37AF6">
        <w:trPr>
          <w:trHeight w:val="315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830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емитовања и штампања;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3,000,000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0.38%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3,000,000</w:t>
            </w:r>
          </w:p>
        </w:tc>
      </w:tr>
      <w:tr w:rsidR="007F1847" w:rsidRPr="00090990" w:rsidTr="00B37AF6">
        <w:trPr>
          <w:trHeight w:val="415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Рекреација спорт, култура и вере некласификовани на др. мес.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300,000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0.04%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300,000</w:t>
            </w:r>
          </w:p>
        </w:tc>
      </w:tr>
      <w:tr w:rsidR="007F1847" w:rsidRPr="00090990" w:rsidTr="00B37AF6">
        <w:trPr>
          <w:trHeight w:val="182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ОБРАЗОВАЊЕ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153,600,000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19.57%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32,000,000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185,600,000</w:t>
            </w:r>
          </w:p>
        </w:tc>
      </w:tr>
      <w:tr w:rsidR="007F1847" w:rsidRPr="00090990" w:rsidTr="00B37AF6">
        <w:trPr>
          <w:trHeight w:val="315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911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Предшколско образовање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74,700,000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9.52%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74,700,000</w:t>
            </w:r>
          </w:p>
        </w:tc>
      </w:tr>
      <w:tr w:rsidR="007F1847" w:rsidRPr="00090990" w:rsidTr="00B37AF6">
        <w:trPr>
          <w:trHeight w:val="315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912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 образовање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58,300,000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7.43%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32,000,000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90,300,000</w:t>
            </w:r>
          </w:p>
        </w:tc>
      </w:tr>
      <w:tr w:rsidR="007F1847" w:rsidRPr="00090990" w:rsidTr="00B37AF6">
        <w:trPr>
          <w:trHeight w:val="315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920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Средње образовање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20,600,000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2.62%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20,600,000</w:t>
            </w:r>
          </w:p>
        </w:tc>
      </w:tr>
      <w:tr w:rsidR="007F1847" w:rsidRPr="00090990" w:rsidTr="00B37AF6">
        <w:trPr>
          <w:trHeight w:val="273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УКУПНО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785,050,000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100.00%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138,550,000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bookmarkStart w:id="1" w:name="RANGE!F86"/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923,600,000</w:t>
            </w:r>
            <w:bookmarkEnd w:id="1"/>
          </w:p>
        </w:tc>
      </w:tr>
    </w:tbl>
    <w:p w:rsidR="007F1847" w:rsidRPr="00090990" w:rsidRDefault="007F1847" w:rsidP="007F1847">
      <w:pPr>
        <w:rPr>
          <w:rFonts w:ascii="Times New Roman" w:hAnsi="Times New Roman"/>
          <w:sz w:val="24"/>
          <w:szCs w:val="24"/>
        </w:rPr>
        <w:sectPr w:rsidR="007F1847" w:rsidRPr="00090990" w:rsidSect="00FA0797">
          <w:pgSz w:w="12240" w:h="15840"/>
          <w:pgMar w:top="720" w:right="720" w:bottom="720" w:left="634" w:header="720" w:footer="720" w:gutter="0"/>
          <w:cols w:space="720"/>
          <w:docGrid w:linePitch="360"/>
        </w:sectPr>
      </w:pPr>
    </w:p>
    <w:p w:rsidR="007F1847" w:rsidRDefault="007F1847" w:rsidP="007F1847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Табела 4. Расходи и издаци према организационој класификацији</w:t>
      </w:r>
    </w:p>
    <w:p w:rsidR="007F1847" w:rsidRDefault="007F1847" w:rsidP="007F1847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4030" w:type="dxa"/>
        <w:tblInd w:w="98" w:type="dxa"/>
        <w:tblLook w:val="04A0"/>
      </w:tblPr>
      <w:tblGrid>
        <w:gridCol w:w="482"/>
        <w:gridCol w:w="482"/>
        <w:gridCol w:w="1120"/>
        <w:gridCol w:w="660"/>
        <w:gridCol w:w="546"/>
        <w:gridCol w:w="760"/>
        <w:gridCol w:w="5520"/>
        <w:gridCol w:w="1480"/>
        <w:gridCol w:w="1440"/>
        <w:gridCol w:w="1540"/>
      </w:tblGrid>
      <w:tr w:rsidR="007F1847" w:rsidRPr="00090990" w:rsidTr="00B37AF6">
        <w:trPr>
          <w:trHeight w:val="11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Раздео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Глава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textDirection w:val="btLr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Програм-ска Класиф.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Функција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Позиција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Економ. Класиф.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Опис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Средства из буџета          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остала средства корисника буџета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Укупна јавна средства</w:t>
            </w:r>
          </w:p>
        </w:tc>
      </w:tr>
      <w:tr w:rsidR="007F1847" w:rsidRPr="00090990" w:rsidTr="00B37AF6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СКУПШТИНА ОПШТИНЕ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Скупштине Општине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3,610,000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3,610,000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7F1847" w:rsidRPr="00090990" w:rsidTr="00B37AF6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481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организацијама-политички субјекти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290,000</w:t>
            </w:r>
          </w:p>
        </w:tc>
      </w:tr>
      <w:tr w:rsidR="007F1847" w:rsidRPr="00090990" w:rsidTr="00B37AF6">
        <w:trPr>
          <w:trHeight w:val="47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2101-0001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5,900,000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5,900,000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1 - СКУПШТИНА ОПШТИНЕ       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 - 01 општи приходи и примања  буџета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5,900,000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5,900,000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F1847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F1847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F1847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F1847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F1847" w:rsidRPr="00F8548D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F1847" w:rsidRPr="00090990" w:rsidTr="00B37AF6">
        <w:trPr>
          <w:trHeight w:val="49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ОПШТИНСКО ВЕЋЕ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6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1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2101-0002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 извршних органа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Услуге по уговору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5,200,000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5,200,000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2101-0002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5,500,000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5,500,000</w:t>
            </w:r>
          </w:p>
        </w:tc>
      </w:tr>
      <w:tr w:rsidR="007F1847" w:rsidRPr="00090990" w:rsidTr="00B37AF6">
        <w:trPr>
          <w:trHeight w:val="78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2 - ОПШТИНСКО   ВЕЋЕ                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 - 01 општи приходи и примања  буџета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5,500,000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5,500,000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F1847" w:rsidRPr="00090990" w:rsidTr="00B37AF6">
        <w:trPr>
          <w:trHeight w:val="52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ПРЕДСЕДНИК  ОПШТИНЕ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4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2101-0002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 извршних органа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1,160,000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1,160,000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2101-0002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5,100,000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5,100,000</w:t>
            </w:r>
          </w:p>
        </w:tc>
      </w:tr>
      <w:tr w:rsidR="007F1847" w:rsidRPr="00090990" w:rsidTr="00B37AF6">
        <w:trPr>
          <w:trHeight w:val="66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3 - ПРЕДСЕДНИК  ОПШТИНЕ     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 - 01 општи приходи и примања  буџета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5,100,000</w:t>
            </w:r>
          </w:p>
        </w:tc>
      </w:tr>
      <w:tr w:rsidR="007F1847" w:rsidRPr="00090990" w:rsidTr="00B37AF6">
        <w:trPr>
          <w:trHeight w:val="36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F1847" w:rsidRPr="00090990" w:rsidTr="00B37AF6">
        <w:trPr>
          <w:trHeight w:val="58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ЈАВНО ПРАВОБРАНИЛАШТВО ОПШТИНЕ ВЛАДИЧИН ХАН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15: ОПШТЕ УСЛУГЕ ЛОКАЛНЕ САМОУПРАВЕ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Општинско јавно правобранилаштво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Судови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1,370,000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1,370,000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0602-0004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2,900,000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2,900,000</w:t>
            </w:r>
          </w:p>
        </w:tc>
      </w:tr>
      <w:tr w:rsidR="007F1847" w:rsidRPr="00090990" w:rsidTr="00B37AF6">
        <w:trPr>
          <w:trHeight w:val="67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4 -   ОПШТИНСКО ЈАВНО ПРАВОБР.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 - 01 општи приходи и примања  буџета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2,900,000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2,900,000</w:t>
            </w:r>
          </w:p>
        </w:tc>
      </w:tr>
      <w:tr w:rsidR="007F1847" w:rsidRPr="00090990" w:rsidTr="00B37AF6">
        <w:trPr>
          <w:trHeight w:val="419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F1847" w:rsidRPr="00090990" w:rsidTr="00B37AF6">
        <w:trPr>
          <w:trHeight w:val="48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ОПШТИНСКА УПРАВА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6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11: СОЦИЈАЛНА И ДЕЧЈА ЗАШТИТА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деци и породицама са децом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15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Породица и деца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Накнаде за социјалну  заштиту из буџета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</w:tr>
      <w:tr w:rsidR="007F1847" w:rsidRPr="00090990" w:rsidTr="00B37AF6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</w:tr>
      <w:tr w:rsidR="007F1847" w:rsidRPr="00090990" w:rsidTr="00B37AF6">
        <w:trPr>
          <w:trHeight w:val="76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0901-0006                          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01 општи приходи и примања  буџета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1,300,000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1,300,000</w:t>
            </w:r>
          </w:p>
        </w:tc>
      </w:tr>
      <w:tr w:rsidR="007F1847" w:rsidRPr="00090990" w:rsidTr="00B37AF6">
        <w:trPr>
          <w:trHeight w:val="25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5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рађању и родитељству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27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заштита некласификована на друг. месту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социјалну заштиту  из буџета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</w:tr>
      <w:tr w:rsidR="007F1847" w:rsidRPr="00090990" w:rsidTr="00B37AF6">
        <w:trPr>
          <w:trHeight w:val="81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0901-0007                           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01 општи приходи и примања  буџета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4,500,000</w:t>
            </w:r>
          </w:p>
        </w:tc>
      </w:tr>
      <w:tr w:rsidR="007F1847" w:rsidRPr="00090990" w:rsidTr="00B37AF6">
        <w:trPr>
          <w:trHeight w:val="19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Једнократне помоћи и други облици помоћи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40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070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помоћ угроженом становништву некласификована на другом месту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27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Трансфери осталим нивоима власти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</w:t>
            </w: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за избеглице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7F1847" w:rsidRPr="00090990" w:rsidTr="00B37AF6">
        <w:trPr>
          <w:trHeight w:val="27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Трансфери осталим нивоима власти - Центар за соц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9,000,000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9,000,000</w:t>
            </w:r>
          </w:p>
        </w:tc>
      </w:tr>
      <w:tr w:rsidR="007F1847" w:rsidRPr="00090990" w:rsidTr="00B37AF6">
        <w:trPr>
          <w:trHeight w:val="27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330,000</w:t>
            </w:r>
          </w:p>
        </w:tc>
      </w:tr>
      <w:tr w:rsidR="007F1847" w:rsidRPr="00090990" w:rsidTr="00B37AF6">
        <w:trPr>
          <w:trHeight w:val="27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дотације и трансфери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1,070,000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1,070,000</w:t>
            </w:r>
          </w:p>
        </w:tc>
      </w:tr>
      <w:tr w:rsidR="007F1847" w:rsidRPr="00090990" w:rsidTr="00B37AF6">
        <w:trPr>
          <w:trHeight w:val="2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</w:tr>
      <w:tr w:rsidR="007F1847" w:rsidRPr="00090990" w:rsidTr="00B37AF6">
        <w:trPr>
          <w:trHeight w:val="83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0901-0001                          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 01 општи прих. и прим.  буџ.          9.800.000            извор фин. 06  донације од међунар. организац.  1.400.000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11,200,000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11,200,000</w:t>
            </w:r>
          </w:p>
        </w:tc>
      </w:tr>
      <w:tr w:rsidR="007F1847" w:rsidRPr="00090990" w:rsidTr="00B37AF6">
        <w:trPr>
          <w:trHeight w:val="24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23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Дневне услуге у заједници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41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070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помоћ угроженом становништву некласификована на другом месту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0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481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3,500,000</w:t>
            </w:r>
          </w:p>
        </w:tc>
      </w:tr>
      <w:tr w:rsidR="007F1847" w:rsidRPr="00090990" w:rsidTr="00B37AF6">
        <w:trPr>
          <w:trHeight w:val="54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0901-0003                         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извори финан. 07 - трансфери других нивоа власти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</w:tr>
      <w:tr w:rsidR="007F1847" w:rsidRPr="00090990" w:rsidTr="00B37AF6">
        <w:trPr>
          <w:trHeight w:val="2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19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Подршка реализацији програма Црвеног крста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29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090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заштита некласификована на другом месту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 невладиним организацијама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6,200,000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6,200,000</w:t>
            </w:r>
          </w:p>
        </w:tc>
      </w:tr>
      <w:tr w:rsidR="007F1847" w:rsidRPr="00090990" w:rsidTr="00B37AF6">
        <w:trPr>
          <w:trHeight w:val="46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0901-0005                           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- 01 општи приходи и примања  буџета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6,200,000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6,200,000</w:t>
            </w:r>
          </w:p>
        </w:tc>
      </w:tr>
      <w:tr w:rsidR="007F1847" w:rsidRPr="00090990" w:rsidTr="00B37AF6">
        <w:trPr>
          <w:trHeight w:val="16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Подршка особама са инвалидитетом 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23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090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заштита некласификована на другом месту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1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социјалну заштиту из буџета -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</w:tr>
      <w:tr w:rsidR="007F1847" w:rsidRPr="00090990" w:rsidTr="00B37AF6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 невладиним организацијама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</w:tr>
      <w:tr w:rsidR="007F1847" w:rsidRPr="00090990" w:rsidTr="00B37AF6">
        <w:trPr>
          <w:trHeight w:val="46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0901-0008                          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финанс.   - 01 општи приходи и примања  буџета 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</w:tr>
      <w:tr w:rsidR="007F1847" w:rsidRPr="00090990" w:rsidTr="00B37AF6">
        <w:trPr>
          <w:trHeight w:val="1174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Раздео 5  - ПРОГРАМ 11: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01 општи приходи и примања  буџ.23.800.000   извор фин. 07 - трансфери других нивоа вл.        3.500.000     извор фин. 06 донације међународ. организац     1.400.000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28,700,000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28,700,000</w:t>
            </w:r>
          </w:p>
        </w:tc>
      </w:tr>
      <w:tr w:rsidR="007F1847" w:rsidRPr="00090990" w:rsidTr="00B37AF6">
        <w:trPr>
          <w:trHeight w:val="24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F1847" w:rsidRPr="00090990" w:rsidTr="00B37AF6">
        <w:trPr>
          <w:trHeight w:val="36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17:  ЕНЕРГЕТСКА ЕФИКАСНОСТ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12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0501-0001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Енергетски менаџмент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Остале опште услуге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670,000</w:t>
            </w:r>
          </w:p>
        </w:tc>
      </w:tr>
      <w:tr w:rsidR="007F1847" w:rsidRPr="00090990" w:rsidTr="00B37AF6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26,000,000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26,000,000</w:t>
            </w:r>
          </w:p>
        </w:tc>
      </w:tr>
      <w:tr w:rsidR="007F1847" w:rsidRPr="00090990" w:rsidTr="00B37AF6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0501-0001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26,670,000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26,670,000</w:t>
            </w:r>
          </w:p>
        </w:tc>
      </w:tr>
      <w:tr w:rsidR="007F1847" w:rsidRPr="00090990" w:rsidTr="00B37AF6">
        <w:trPr>
          <w:trHeight w:val="833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Раздео 5.  ПРОГРАМ 17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 01 општи приходи и прим. буџета    6.670.000 извор фин. 07 - трансфери других нивоа власти 20.000.000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26,670,000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26,670,000</w:t>
            </w:r>
          </w:p>
        </w:tc>
      </w:tr>
      <w:tr w:rsidR="007F1847" w:rsidRPr="00090990" w:rsidTr="00B37AF6">
        <w:trPr>
          <w:trHeight w:val="21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F1847" w:rsidRPr="00090990" w:rsidTr="00B37AF6">
        <w:trPr>
          <w:trHeight w:val="466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15: ОПШТЕ УСЛУГЕ ЛОКАЛНЕ САМОУПРАВЕ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2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локалне самоуправе и градских општина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24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62,500,000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62,500,000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10,100,000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10,100,000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1,600,000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1,700,000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416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9,200,000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9,200,000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13,000,000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13,000,000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425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5,500,000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5,500,000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465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482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1,400,000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483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7F1847" w:rsidRPr="00090990" w:rsidTr="00B37AF6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484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485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Накнада штете нанете од стране државног органа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4,700,000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4,700,000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512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541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Земљиште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</w:tr>
      <w:tr w:rsidR="007F1847" w:rsidRPr="00090990" w:rsidTr="00B37AF6">
        <w:trPr>
          <w:trHeight w:val="9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0602-0001                          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фин.01 општи приходи и примања  буџ.  128.650.000    извор. фин.09 примања од продаје имовине          4.000.000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132,650,000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132,650,000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26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Текућа буџетска резерва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8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 некласификоване на другом месту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Текућа буџетска резерва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22,000,000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22,000,000</w:t>
            </w:r>
          </w:p>
        </w:tc>
      </w:tr>
      <w:tr w:rsidR="007F1847" w:rsidRPr="00090990" w:rsidTr="00B37AF6">
        <w:trPr>
          <w:trHeight w:val="70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0602-0009                        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 - 01 општи приходи и примања  буџета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22,000,000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22,000,000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17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Стална буџетска резерва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 некласификоване на другом месту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Стална буџетска резерва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7F1847" w:rsidRPr="00090990" w:rsidTr="00B37AF6">
        <w:trPr>
          <w:trHeight w:val="6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0602-0010                       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 - 01 општи приходи и примања  буџета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7F1847" w:rsidRPr="00090990" w:rsidTr="00B37AF6">
        <w:trPr>
          <w:trHeight w:val="797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Раздео 5 -  ПРОГРАМ 15: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  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01 општи приходи и прим.  буџ       151.650.000                          извор фин. 09 - примања од продаје нефин. им.    4.000.000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155,650,000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155,650,000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F1847" w:rsidRPr="00090990" w:rsidTr="00B37AF6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1:  СТАНОВАЊЕ УРБАНИЗАМ И ПРОСТОРНО ПЛАНИРАЊЕ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Просторно и урбанистичко планирање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Нематеријална имовина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5,100,000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1101-0001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6,400,000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6,400,000</w:t>
            </w:r>
          </w:p>
        </w:tc>
      </w:tr>
      <w:tr w:rsidR="007F1847" w:rsidRPr="00090990" w:rsidTr="00B37AF6">
        <w:trPr>
          <w:trHeight w:val="138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Раздео 5 -  ПРОГРАМ 1: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извор фин. 01 општи приходи и прим.  буџета     2.300.000   извор фин. 13 - нерас.  вишак прихода ран. година  4.100.000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6,400,000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6,400,000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5: ПОЉОПРИВРЕДА И РУРАЛНИ РАЗ.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16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Подршка за спровођење пољ. политике у Општини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420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Пољопривреда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Субвенције јавним нефинансијским предузећима и орг.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</w:tr>
      <w:tr w:rsidR="007F1847" w:rsidRPr="00090990" w:rsidTr="00B37AF6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0101-0001                           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6,200,000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6,200,000</w:t>
            </w:r>
          </w:p>
        </w:tc>
      </w:tr>
      <w:tr w:rsidR="007F1847" w:rsidRPr="00090990" w:rsidTr="00B37AF6">
        <w:trPr>
          <w:trHeight w:val="472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Раздео  5 -  ПРОГРАМ 5: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фиансирања - 01 општи приходи и примања буџета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6,200,000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6,200,000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456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7: ОРГАНИЗАЦИЈА САОБРАЋАЈА И САОБРАЋАЈНЕ  ИНФРАСТРУКТУРЕ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22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0701-0005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Унапређење безбедности саобраћаја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450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980,000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11,000,000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11,000,000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2,570,000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2,570,000</w:t>
            </w:r>
          </w:p>
        </w:tc>
      </w:tr>
      <w:tr w:rsidR="007F1847" w:rsidRPr="00090990" w:rsidTr="00B37AF6">
        <w:trPr>
          <w:trHeight w:val="84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0701-0005                                  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01 општи приходи и прим. буџета  5.000.000 извор фин. 07 трансфери других нивоа власти  11.000.000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16,000,000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16,000,000</w:t>
            </w:r>
          </w:p>
        </w:tc>
      </w:tr>
      <w:tr w:rsidR="007F1847" w:rsidRPr="00090990" w:rsidTr="00B37AF6">
        <w:trPr>
          <w:trHeight w:val="18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49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0701-0002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и одржавање саобраћајне инфраструктуре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21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450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25,800,000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25,800,000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58,700,000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58,700,000</w:t>
            </w:r>
          </w:p>
        </w:tc>
      </w:tr>
      <w:tr w:rsidR="007F1847" w:rsidRPr="00090990" w:rsidTr="00B37AF6">
        <w:trPr>
          <w:trHeight w:val="103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0701-0002                                          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01 општи приходи и примања  буџ 66.200.000                  извор фин. 09  прим. од прод.неф.имовине        15.300.000     извор фин. 13 нерас. вишак прихода пр. год.       4.800.000      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86,300,000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86,300,000</w:t>
            </w:r>
          </w:p>
        </w:tc>
      </w:tr>
      <w:tr w:rsidR="007F1847" w:rsidRPr="00090990" w:rsidTr="00B37AF6">
        <w:trPr>
          <w:trHeight w:val="1174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Раздео  5 -  ПРОГРАМ  7:                                          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звор фин.  01 општи приходи и примања  буџ  71.200.000                         извор фин. 07 трансфери других нивоа власти  11.000.000                         извор фин. 09  прим. од прод.неф.имовине        15.300.000      извор фин. 13 нерас. вишак прихода пр. год.       4.800.000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102,300,000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102,300,000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F1847" w:rsidRPr="00090990" w:rsidTr="00B37AF6">
        <w:trPr>
          <w:trHeight w:val="46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2: КОМУНАЛНА ДЕЛАТНОСТ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Одржавање чистоће на површинама јавне намене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Управљање отпадом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26,500,000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26,500,000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14,000,000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14,000,000</w:t>
            </w:r>
          </w:p>
        </w:tc>
      </w:tr>
      <w:tr w:rsidR="007F1847" w:rsidRPr="00090990" w:rsidTr="00B37AF6">
        <w:trPr>
          <w:trHeight w:val="43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Учешће капитала у домаћим нефинансијским предузећ.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20,000,000</w:t>
            </w:r>
          </w:p>
        </w:tc>
      </w:tr>
      <w:tr w:rsidR="007F1847" w:rsidRPr="00090990" w:rsidTr="00B37AF6">
        <w:trPr>
          <w:trHeight w:val="12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1102-0003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01 општи приходи и прим. буџета 43.500.000     извор фин. 06 донације међународних организ.  15.000.000   извор фин. 09 приходи од продаје нефин. имов.  2.000.000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60,500,000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60,500,000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Одржавање јавних зелених површина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Заштита биљног и животињског света и крајолика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18,500,000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18,500,000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7F1847" w:rsidRPr="00090990" w:rsidTr="00B37AF6">
        <w:trPr>
          <w:trHeight w:val="82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1102-0002                      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 01 општи приходи и примања  буџета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19,000,000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19,000,000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Зоохигијена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Заштита биљног и животињског света и крајолика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7F1847" w:rsidRPr="00090990" w:rsidTr="00B37AF6">
        <w:trPr>
          <w:trHeight w:val="6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1102-0004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финансирања 01 општи приходи и примања  буџета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1,400,000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1,400,000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Управљање и снабдевање водом за пиће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Водоснабдевање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Субвенције јавним нефинансијским предузећима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8,000,000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8,000,000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Учешће капитала у домаћим нефинансијским предузећ.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5,500,000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5,500,000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86,200,000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106,200,000</w:t>
            </w:r>
          </w:p>
        </w:tc>
      </w:tr>
      <w:tr w:rsidR="007F1847" w:rsidRPr="00090990" w:rsidTr="00B37AF6">
        <w:trPr>
          <w:trHeight w:val="105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1102-0008                     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извор фин.  01 општи приходи и примања  буџ.  11.500.000   извор фин. 07 трансфери др. нивоа власти         103.400.000 извор фин. 09  прим. од прод.неф.имовине           4,800.000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33,500,000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86,200,000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119,700,000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Управљање/одржавање јавним осветљењем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Улична расвета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7,800,000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7,800,000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8,200,000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8,200,000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</w:tr>
      <w:tr w:rsidR="007F1847" w:rsidRPr="00090990" w:rsidTr="00B37AF6">
        <w:trPr>
          <w:trHeight w:val="57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1102-0001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примања  буџета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18,600,000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18,600,000</w:t>
            </w:r>
          </w:p>
        </w:tc>
      </w:tr>
      <w:tr w:rsidR="007F1847" w:rsidRPr="00090990" w:rsidTr="00B37AF6">
        <w:trPr>
          <w:trHeight w:val="1251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Раздео 5 -  ПРОГРАМ 2: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01 општи приходи и прим.  буџ.      94.000.000    извор фин. 06 донације међ. организација           15.000.000 извор фин. 07 трансфери др. нивоа власти       103.400.000 извор фин. 09  прим. од прод.неф.имовине            6.800.000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133,000,000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86,200,000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219,200,000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49"/>
        </w:trPr>
        <w:tc>
          <w:tcPr>
            <w:tcW w:w="3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БУЏЕТСКИ ФОНД ЗА ЗАШТИТУ И УНАПРЕЂЕЊЕ ЖИВОТНЕ СРЕДИНЕ</w:t>
            </w: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6: ЗАШТИТА ЖИВОТНЕ СРЕДИНЕ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0401-0004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отпадним водама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Управљање отпадним водама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6,500,000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6,500,000</w:t>
            </w:r>
          </w:p>
        </w:tc>
      </w:tr>
      <w:tr w:rsidR="007F1847" w:rsidRPr="00090990" w:rsidTr="00B37AF6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Учешће капитала у домаћим нефинансијским предузећ.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</w:tr>
      <w:tr w:rsidR="007F1847" w:rsidRPr="00090990" w:rsidTr="00B37AF6">
        <w:trPr>
          <w:trHeight w:val="109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0401-0004                        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01 општи приходи и примања  буџ   8.500.000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09 примања од продаје неф. имов.      2.000.000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10,500,000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10,500,000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заштитом животне средине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27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Заштита животне средине некл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.</w:t>
            </w: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на друг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.</w:t>
            </w: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месту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</w:tr>
      <w:tr w:rsidR="007F1847" w:rsidRPr="00090990" w:rsidTr="00B37AF6">
        <w:trPr>
          <w:trHeight w:val="57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0401-0001                        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 - 01 општи приходи и примања  буџета        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700,000</w:t>
            </w:r>
          </w:p>
        </w:tc>
      </w:tr>
      <w:tr w:rsidR="007F1847" w:rsidRPr="00090990" w:rsidTr="00B37AF6">
        <w:trPr>
          <w:trHeight w:val="84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Раздео 5.  - ПРОГРАМ 6: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    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01 општи приходи и примања  буџ   9.200.000       извор фин. 09 примања од продаје неф. имов.      2.000.000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11,200,000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11,200,000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F1847" w:rsidRPr="00090990" w:rsidTr="00B37AF6">
        <w:trPr>
          <w:trHeight w:val="256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3: ЛОКАЛНИ ЕКОНОМСКИ РАЗВОЈ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15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Унапређење привредног и инвестиц. амбијента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17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200,000.00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Дотације невладиним организацијама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2,700,000.00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2,700,000.00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7F1847" w:rsidRPr="00090990" w:rsidTr="00B37AF6">
        <w:trPr>
          <w:trHeight w:val="72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1501-0001                       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01 општи приходи и прим.  буџета 2.900.000  извор фин. 09 примања од продаје неф. имов.      500.000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3,400,000.00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3,400,000.00</w:t>
            </w:r>
          </w:p>
        </w:tc>
      </w:tr>
      <w:tr w:rsidR="007F1847" w:rsidRPr="00090990" w:rsidTr="00B37AF6">
        <w:trPr>
          <w:trHeight w:val="23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16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1501-0002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Мере активне политике запошљавања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2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D230D7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Субвенције јавним  нефинансијским предузећима и орг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2,700,000.00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4,600,000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7,300,000.00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Субвенције приватним предузећима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1,800,000.00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3,650,000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5,450,000.00</w:t>
            </w:r>
          </w:p>
        </w:tc>
      </w:tr>
      <w:tr w:rsidR="007F1847" w:rsidRPr="00090990" w:rsidTr="00B37AF6">
        <w:trPr>
          <w:trHeight w:val="45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Дотације невладиним организацијама - Суфинансирање Пројеката  повећавања могућности запошљавања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8,600,000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10,600,000.00</w:t>
            </w:r>
          </w:p>
        </w:tc>
      </w:tr>
      <w:tr w:rsidR="007F1847" w:rsidRPr="00090990" w:rsidTr="00B37AF6">
        <w:trPr>
          <w:trHeight w:val="114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1501-0002                       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извор фин. 01 општи приходи и примања  буџ  6.500.000  извор фин. 06  донације међународних орган.     8,600.000 извор фин. 07 трансфери других нивоа власти   8,250.000                          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6,500,000.00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D230D7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16,850,000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23,350,000.00</w:t>
            </w:r>
          </w:p>
        </w:tc>
      </w:tr>
      <w:tr w:rsidR="007F1847" w:rsidRPr="00090990" w:rsidTr="00B37AF6">
        <w:trPr>
          <w:trHeight w:val="1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Раздео 5 -  ПРОГРАМ 3: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примања  буџ  9.400.000                      извор фин. 06  донације међународних орг.          8.600.000 извор фин. 07 трансфери др. нивоа власти         8.250.000      извор фин. 09 примања од продаје неф. имов.        500.000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9,900,000.00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7F1847" w:rsidRPr="00D230D7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16,850,000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26,750,000.00</w:t>
            </w:r>
          </w:p>
        </w:tc>
      </w:tr>
      <w:tr w:rsidR="007F1847" w:rsidRPr="00090990" w:rsidTr="00B37AF6">
        <w:trPr>
          <w:trHeight w:val="181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12: ЗДРАВСТВЕНА ЗАШТИТА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16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установа примарне здрав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заштите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8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740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јавног здравства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организацијама за обавезно соц. Осигурање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5,500,000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5,500,000</w:t>
            </w:r>
          </w:p>
        </w:tc>
      </w:tr>
      <w:tr w:rsidR="007F1847" w:rsidRPr="00090990" w:rsidTr="00B37AF6">
        <w:trPr>
          <w:trHeight w:val="51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1801-0001                        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прих. и примања  буџета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5,500,000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5,500,000</w:t>
            </w:r>
          </w:p>
        </w:tc>
      </w:tr>
      <w:tr w:rsidR="007F1847" w:rsidRPr="00090990" w:rsidTr="00B37AF6">
        <w:trPr>
          <w:trHeight w:val="17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22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1801-0002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Мрвозорство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21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740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јавног здравства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Специјализоване услуге - Мртвозорство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</w:tr>
      <w:tr w:rsidR="007F1847" w:rsidRPr="00090990" w:rsidTr="00B37AF6">
        <w:trPr>
          <w:trHeight w:val="38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1801-0002                         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- 01 општи приходи и примања  буџета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400,000</w:t>
            </w:r>
          </w:p>
        </w:tc>
      </w:tr>
      <w:tr w:rsidR="007F1847" w:rsidRPr="00090990" w:rsidTr="00B37AF6">
        <w:trPr>
          <w:trHeight w:val="606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Раздео  5.  ПРОГРАМ 12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01 општи приходи и примања  буџета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5,900,000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5,900,000</w:t>
            </w:r>
          </w:p>
        </w:tc>
      </w:tr>
      <w:tr w:rsidR="007F1847" w:rsidRPr="00090990" w:rsidTr="00B37AF6">
        <w:trPr>
          <w:trHeight w:val="166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1847" w:rsidRPr="00090990" w:rsidTr="00B37AF6">
        <w:trPr>
          <w:trHeight w:val="208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14:  РАЗВОЈ СПОРТА И ОМЛАДИНЕ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42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8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Донације невладиним организацијама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30,000,000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29,000,000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29,000,000</w:t>
            </w:r>
          </w:p>
        </w:tc>
      </w:tr>
      <w:tr w:rsidR="007F1847" w:rsidRPr="00090990" w:rsidTr="00B37AF6">
        <w:trPr>
          <w:trHeight w:val="121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1301-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000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1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примања  буџ. 21.000.000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извор фин. 07 - трансфери других нивоа власти 23.000.000    извор фин. 08 - добров. транс. физ. и прав. лица 10.000.000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09 -примања од продаје неф. имов.    5.000.000   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59,000,000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59,000,000</w:t>
            </w:r>
          </w:p>
        </w:tc>
      </w:tr>
      <w:tr w:rsidR="007F1847" w:rsidRPr="00090990" w:rsidTr="00B37AF6">
        <w:trPr>
          <w:trHeight w:val="17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6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Спровођење омладинске политике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21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Рекреација,спорт, култура и вере неклас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.</w:t>
            </w:r>
            <w:r w:rsidRPr="0009099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на друг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.</w:t>
            </w:r>
            <w:r w:rsidRPr="0009099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месту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7F1847" w:rsidRPr="00090990" w:rsidTr="00B37AF6">
        <w:trPr>
          <w:trHeight w:val="22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Материјал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7F1847" w:rsidRPr="00090990" w:rsidTr="00B37AF6">
        <w:trPr>
          <w:trHeight w:val="52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1301-0005                   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извор финансирања 01 општи приходи и примања  буџета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300,000</w:t>
            </w:r>
          </w:p>
        </w:tc>
      </w:tr>
      <w:tr w:rsidR="007F1847" w:rsidRPr="00090990" w:rsidTr="00B37AF6">
        <w:trPr>
          <w:trHeight w:val="1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Раздео  5.  ПРОГРАМ 14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примања  буџ.   21.300.000                         извор фин. 07 трансфери других нивоа власти    23.000.000   извор фин. 08 - добров. транс. физ. и прав. лица 10.000.000   извор фин. 09 -примања од продаје неф. имов.      5.000.000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59,300,000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59,300,000</w:t>
            </w:r>
          </w:p>
        </w:tc>
      </w:tr>
      <w:tr w:rsidR="007F1847" w:rsidRPr="00090990" w:rsidTr="00B37AF6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13:  РАЗВОЈ КУЛТУРЕ И ИНФОРМИСАЊА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Унапређење система очувања и представљања културно историјског наслеђа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7F1847" w:rsidRPr="00090990" w:rsidTr="00B37AF6">
        <w:trPr>
          <w:trHeight w:val="66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1201-0003                        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01 општи приходи и примања  буџета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Усулуге емитовања и штампања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7F1847" w:rsidRPr="00090990" w:rsidTr="00B37AF6">
        <w:trPr>
          <w:trHeight w:val="70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1201-0004                        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финансирања 01 општи приходи и примања  буџета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7F1847" w:rsidRPr="00090990" w:rsidTr="00B37AF6">
        <w:trPr>
          <w:trHeight w:val="688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Раздео  5.  ПРОГРАМ 13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01 општи приходи и примања  буџета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6,000,000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1847" w:rsidRPr="00090990" w:rsidTr="00B37AF6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8   ПРЕДШКОЛСКО ВАСПИТАЊЕ И ОБРАЗОВАЊЕ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40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2001-0001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Функционсање и остваривање пред. образ. и васп.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Предшколско образовање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11,500,000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11,500,000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481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</w:tr>
      <w:tr w:rsidR="007F1847" w:rsidRPr="00090990" w:rsidTr="00B37AF6">
        <w:trPr>
          <w:trHeight w:val="4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2001-0001    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12,400,000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12,400,000</w:t>
            </w:r>
          </w:p>
        </w:tc>
      </w:tr>
      <w:tr w:rsidR="007F1847" w:rsidRPr="00090990" w:rsidTr="00B37AF6">
        <w:trPr>
          <w:trHeight w:val="175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Раздео  5 -  ПРОГРАМ 8: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01 -општи приходи и прим. буџета      400.000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            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извор фин 07 трансфери других нивоа власти      9,900.000        извор фин. 09 - примања од продаје нефин. имов. 1.000.000    извор фин. 13- пренети приходи претх. године   1.100.000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12,400,000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12,400,000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1847" w:rsidRPr="00090990" w:rsidTr="00B37AF6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9:  ОСНОВНО ОБРАЗОВАЊЕ И ВАСПИТАЊЕ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19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основних школа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Основно образовање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41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Трансфери другим нивоима власти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50,300,000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50,300,000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8,000,000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32,000,000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40,000,000</w:t>
            </w:r>
          </w:p>
        </w:tc>
      </w:tr>
      <w:tr w:rsidR="007F1847" w:rsidRPr="00090990" w:rsidTr="00B37AF6">
        <w:trPr>
          <w:trHeight w:val="89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2002-0001                                                  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 општи приходи и прим.  буџета 51.900.000 извор фин. 07 трансфери других нивоа власти  38.400.000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58,300,000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32,000,000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90,300,000</w:t>
            </w:r>
          </w:p>
        </w:tc>
      </w:tr>
      <w:tr w:rsidR="007F1847" w:rsidRPr="00090990" w:rsidTr="00B37AF6">
        <w:trPr>
          <w:trHeight w:val="962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Раздео 5. ПРОГРАМ   9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 општи приходи и прим.  буџета 51.900.000 извор фин. 07 трансфери других нивоа власти  38.400.000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58,300,000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32,000,000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90,300,000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10:  СРЕДЊЕ ОБРАЗОВАЊЕ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средњих школа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Средње образовање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Трансфери осталим нивоима власти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20,000,000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20,000,000</w:t>
            </w:r>
          </w:p>
        </w:tc>
      </w:tr>
      <w:tr w:rsidR="007F1847" w:rsidRPr="00090990" w:rsidTr="00B37AF6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</w:tr>
      <w:tr w:rsidR="007F1847" w:rsidRPr="00090990" w:rsidTr="00B37AF6">
        <w:trPr>
          <w:trHeight w:val="8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2003-0001                         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01 општи приходи и прим. буџета  20.000.000    извор фин. 09 примања од продаје неф. им.           600.000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20,600,000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20,600,000</w:t>
            </w:r>
          </w:p>
        </w:tc>
      </w:tr>
      <w:tr w:rsidR="007F1847" w:rsidRPr="00090990" w:rsidTr="00B37AF6">
        <w:trPr>
          <w:trHeight w:val="90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Раздео  5. - ПРОГРАМ 10                                       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01 општи приходи и прим. буџета  20.000.000    извор фин. 09 примања од продаје неф. им.           600.000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20,600,000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20,600,000</w:t>
            </w:r>
          </w:p>
        </w:tc>
      </w:tr>
      <w:tr w:rsidR="007F1847" w:rsidRPr="00090990" w:rsidTr="00B37AF6">
        <w:trPr>
          <w:trHeight w:val="235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РАЗДЕО 5.      ОПШТИНСКА УПРАВА                                     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01 општи приходи и примања  буџ. 479.920.000 извор фин. 06 донације међународних орг.            25.000.000                     извор фин. 07 трансфери друг. нивоа власти      217.450.000  извор фин. 08 - добров. транс. физ. и прав. лица  10.000.000    извор фин. 09 примања од продаје неф. им.           35.200.000                         извор фин. 13 нерасп. вишак прихода ран.год.       10.000.000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642,520,000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135,050,000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777,570,000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ДЕЧИЈИ ВРТИЋ  "ПЧЕЛИЦА"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540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8:   ПРЕДШКОЛСКО ВАСПИТАЊЕ И ОБРАЗОВАЊЕ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2001-0001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Предшколско васпитање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38,450,000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38,450,000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6,500,000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6,500,000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у натури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4,600,000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4,600,000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Машине и опрема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</w:tr>
      <w:tr w:rsidR="007F1847" w:rsidRPr="00090990" w:rsidTr="00B37AF6">
        <w:trPr>
          <w:trHeight w:val="51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2001-0001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62,300,000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62,300,000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1   Раздела 5  - програм 8: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62,300,000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62,300,000</w:t>
            </w:r>
          </w:p>
        </w:tc>
      </w:tr>
      <w:tr w:rsidR="007F1847" w:rsidRPr="00090990" w:rsidTr="00B37AF6">
        <w:trPr>
          <w:trHeight w:val="12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1. РАЗДЕЛА 5.                                            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примања  буџ 57.300.000              извор фин. 07-трансфери др. нивоа власти ......5.000.000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62,300,000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62,300,000</w:t>
            </w:r>
          </w:p>
        </w:tc>
      </w:tr>
      <w:tr w:rsidR="007F1847" w:rsidRPr="00090990" w:rsidTr="00B37AF6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  <w:p w:rsidR="007F1847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7F1847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7F1847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7F1847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7F1847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7F1847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7F1847" w:rsidRPr="00985C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УСТАНОВА СПОРТСКИ ЦЕНТАР "КУЊАК"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540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14:  РАЗВОЈ СПОРТА И ОМЛАДИНЕ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локалних спортских установа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6,500,000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6,500,000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1,150,000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1,150,000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у натури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3,100,000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2,170,000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4,170,000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1,550,000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Зграде  и грађевински објекти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Залихе робе за даљу продају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620,000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1301-0004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26,900,000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30,400,000</w:t>
            </w:r>
          </w:p>
        </w:tc>
      </w:tr>
      <w:tr w:rsidR="007F1847" w:rsidRPr="00090990" w:rsidTr="00B37AF6">
        <w:trPr>
          <w:trHeight w:val="43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2   Раздела 5 -  програм 14: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26,900,000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30,400,000</w:t>
            </w:r>
          </w:p>
        </w:tc>
      </w:tr>
      <w:tr w:rsidR="007F1847" w:rsidRPr="00090990" w:rsidTr="00B37AF6">
        <w:trPr>
          <w:trHeight w:val="139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2. РАЗДЕЛА 5.                                            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примања  буџ 20.900.000     извор фин. 07  трансфери других нивоа власти  6.000.000     извор финансирања 04 - сопствени приход кор.  3.500.000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26,900,000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30,400,000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7F1847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7F1847" w:rsidRPr="00985C52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F1847" w:rsidRPr="00090990" w:rsidTr="00B37AF6">
        <w:trPr>
          <w:trHeight w:val="58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ЦЕНТАР ЗА КУЛТУРНЕ ДЕЛАТНОСТИ, ТУРИЗАМ И БИБЛИОТЕКАРСТВО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28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4:  РАЗВОЈ ТУРИЗМА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1502-0002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Промоција туристичке понуде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15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470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Туризам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220,000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220,000</w:t>
            </w:r>
          </w:p>
        </w:tc>
      </w:tr>
      <w:tr w:rsidR="007F1847" w:rsidRPr="00090990" w:rsidTr="00B37AF6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560,000</w:t>
            </w:r>
          </w:p>
        </w:tc>
      </w:tr>
      <w:tr w:rsidR="007F1847" w:rsidRPr="00090990" w:rsidTr="00B37AF6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5,760,000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5,760,000</w:t>
            </w:r>
          </w:p>
        </w:tc>
      </w:tr>
      <w:tr w:rsidR="007F1847" w:rsidRPr="00090990" w:rsidTr="00B37AF6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3,500,000</w:t>
            </w:r>
          </w:p>
        </w:tc>
      </w:tr>
      <w:tr w:rsidR="007F1847" w:rsidRPr="00090990" w:rsidTr="00B37AF6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Материјал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</w:tr>
      <w:tr w:rsidR="007F1847" w:rsidRPr="00090990" w:rsidTr="00B37AF6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1,480,000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1,480,000</w:t>
            </w:r>
          </w:p>
        </w:tc>
      </w:tr>
      <w:tr w:rsidR="007F1847" w:rsidRPr="00090990" w:rsidTr="00B37AF6">
        <w:trPr>
          <w:trHeight w:val="858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Глава 3   Раздела 5 -  програм 4: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  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01- општи приходи и примања буџ.  7,030.000  извор фин. 06-донације међун. организација       6.990.000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14,020,000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14,020,000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5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13:  РАЗВОЈ КУЛТУРЕ И ИНФОРМИСАЊА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локалних установа културе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9,700,000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9,700,000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1,700,000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2,900,000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2,900,000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2,100,000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Књиге у библиотеци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7F1847" w:rsidRPr="00090990" w:rsidTr="00B37AF6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1201-0001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18,620,000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18,620,000</w:t>
            </w:r>
          </w:p>
        </w:tc>
      </w:tr>
      <w:tr w:rsidR="007F1847" w:rsidRPr="00090990" w:rsidTr="00B37AF6">
        <w:trPr>
          <w:trHeight w:val="59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Глава 3   Раздела 5 -  програм 13:                         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01- општи приходи и примања буџета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18,620,000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18,620,000</w:t>
            </w:r>
          </w:p>
        </w:tc>
      </w:tr>
      <w:tr w:rsidR="007F1847" w:rsidRPr="00090990" w:rsidTr="00B37AF6">
        <w:trPr>
          <w:trHeight w:val="827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3. РАЗДЕЛА 5.                                           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01- општи приходи и примања буџ. 25.650.000  извор фин. 06-донације међун. организација       6.990.000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32,640,000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32,640,000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518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МЕСНЕ ЗАЈЕДНИЦЕ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15 - ОПШТЕ УСЛУГЕ ЛОКАЛНЕ САМОУПРАВЕ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18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месних заједница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21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 некласифик. на другом месту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1,290,000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1,290,000</w:t>
            </w:r>
          </w:p>
        </w:tc>
      </w:tr>
      <w:tr w:rsidR="007F1847" w:rsidRPr="00090990" w:rsidTr="00B37AF6">
        <w:trPr>
          <w:trHeight w:val="863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4. РАЗДЕЛА 5.                                               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 - 01 општи приходи и примања  буџета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1,290,000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1,290,000</w:t>
            </w:r>
          </w:p>
        </w:tc>
      </w:tr>
      <w:tr w:rsidR="007F1847" w:rsidRPr="00090990" w:rsidTr="00B37AF6">
        <w:trPr>
          <w:trHeight w:val="2183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hideMark/>
          </w:tcPr>
          <w:p w:rsidR="007F1847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5 - ОПШТИНСКА УПРАВА  </w:t>
            </w:r>
          </w:p>
          <w:p w:rsidR="007F1847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90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 01 општи приходи и примања  буџ.  585.060.000 извор фин 04 сопствени приход корисника буџ      3.500.000          извор фин. 06 донације међународних организац. 31.990.000                     извор фин. 07 трансфери др. нивоа власти        228.450.000   извор фин. 08 - добров. транс. физ. и прав. лица 10.000.000     извор фин. 09 примања од продаје неф. им.         35.200.000                         извор фин. 13  нерасп. вишак прихода ран.год.    10.000.000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765,650,000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138,550,000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904,200,000</w:t>
            </w:r>
          </w:p>
        </w:tc>
      </w:tr>
      <w:tr w:rsidR="007F1847" w:rsidRPr="00090990" w:rsidTr="00B37AF6">
        <w:trPr>
          <w:trHeight w:val="58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СВЕГА ЗА РАЗДЕЛЕ ОД 1 ДО 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785,050,000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138,550,000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923,600,000</w:t>
            </w:r>
          </w:p>
        </w:tc>
      </w:tr>
      <w:tr w:rsidR="007F1847" w:rsidRPr="00090990" w:rsidTr="00B37AF6">
        <w:trPr>
          <w:trHeight w:val="255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5BE97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5BE97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BE97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Средства из буџета 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BE97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остала средства корисника буџета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Укупно</w:t>
            </w:r>
          </w:p>
        </w:tc>
      </w:tr>
      <w:tr w:rsidR="007F1847" w:rsidRPr="00090990" w:rsidTr="00B37AF6">
        <w:trPr>
          <w:trHeight w:val="51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BE97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ИЗВОРИ ФИНАНСИРАЊА ЗА РАЗДЕЛЕ ОД 1 ДО 5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F1847" w:rsidRPr="00090990" w:rsidTr="00B37AF6">
        <w:trPr>
          <w:trHeight w:val="49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BE97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  Општи приходи и примања  буџета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604,460,000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604,460,000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  Сопствени приходи буџетских корисника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3,500,000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  Донације од међународних организација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23,390,000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8,600,000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31,990,000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  Трансфери од осталих нивоа власти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102,000,000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126,450,000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228,450,000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08  Добровољни трансфери физичких и правних лица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</w:tr>
      <w:tr w:rsidR="007F1847" w:rsidRPr="00090990" w:rsidTr="00B37AF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  Примања од продаје нефинансијске имовине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35,200,000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35,200,000</w:t>
            </w:r>
          </w:p>
        </w:tc>
      </w:tr>
      <w:tr w:rsidR="007F1847" w:rsidRPr="00090990" w:rsidTr="00B37AF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  Нераспоређени вишак прихода из ранијих година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</w:tr>
      <w:tr w:rsidR="007F1847" w:rsidRPr="00090990" w:rsidTr="00B37AF6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СВЕГА ЗА РАЗДЕЛЕ ОД 1 ДО 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785,050,000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138,550,000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7F1847" w:rsidRPr="00090990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090990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923,600,000</w:t>
            </w:r>
          </w:p>
        </w:tc>
      </w:tr>
    </w:tbl>
    <w:p w:rsidR="007F1847" w:rsidRDefault="007F1847" w:rsidP="007F1847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1847" w:rsidRDefault="007F1847" w:rsidP="007F1847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1847" w:rsidRDefault="007F1847" w:rsidP="007F1847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Табела 5. Расходи и издаци према програмској класификацији</w:t>
      </w:r>
    </w:p>
    <w:tbl>
      <w:tblPr>
        <w:tblW w:w="14365" w:type="dxa"/>
        <w:tblInd w:w="103" w:type="dxa"/>
        <w:tblLook w:val="04A0"/>
      </w:tblPr>
      <w:tblGrid>
        <w:gridCol w:w="941"/>
        <w:gridCol w:w="1665"/>
        <w:gridCol w:w="5460"/>
        <w:gridCol w:w="1862"/>
        <w:gridCol w:w="1055"/>
        <w:gridCol w:w="1638"/>
        <w:gridCol w:w="1744"/>
      </w:tblGrid>
      <w:tr w:rsidR="007F1847" w:rsidRPr="007E0711" w:rsidTr="00B37AF6">
        <w:trPr>
          <w:trHeight w:val="300"/>
        </w:trPr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</w:rPr>
              <w:t>Шифра</w:t>
            </w:r>
          </w:p>
        </w:tc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</w:rPr>
              <w:t>Назив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из буџета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</w:rPr>
              <w:t>Структ-ура %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</w:rPr>
              <w:t>остала средства корисника буџета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</w:rPr>
              <w:t>Укупна средства</w:t>
            </w:r>
          </w:p>
        </w:tc>
      </w:tr>
      <w:tr w:rsidR="007F1847" w:rsidRPr="007E0711" w:rsidTr="00B37AF6">
        <w:trPr>
          <w:trHeight w:val="72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</w:rPr>
              <w:t>Програм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</w:rPr>
              <w:t xml:space="preserve"> Програмска активност/  Пројекат</w:t>
            </w: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F1847" w:rsidRPr="007E0711" w:rsidTr="00B37AF6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7F1847" w:rsidRPr="007E0711" w:rsidTr="00B37AF6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F1847" w:rsidRPr="00E33876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33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F1847" w:rsidRPr="00E33876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33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F1847" w:rsidRPr="00E33876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33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1.  Становање, урбанизам  и просторно планирање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1847" w:rsidRPr="00E33876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33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6,400,000.00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1847" w:rsidRPr="00E33876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338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0.8%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1847" w:rsidRPr="00E33876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33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1847" w:rsidRPr="00E33876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33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6,400,000.00</w:t>
            </w:r>
          </w:p>
        </w:tc>
      </w:tr>
      <w:tr w:rsidR="007F1847" w:rsidRPr="007E0711" w:rsidTr="00B37AF6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Просторно и урбанистичко планирање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6,400,000.00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0.8%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6,400,000.00</w:t>
            </w:r>
          </w:p>
        </w:tc>
      </w:tr>
      <w:tr w:rsidR="007F1847" w:rsidRPr="007E0711" w:rsidTr="00B37AF6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2.  Комуналне делатности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133,000,000.00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16.9%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86200000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219,200,000.00</w:t>
            </w:r>
          </w:p>
        </w:tc>
      </w:tr>
      <w:tr w:rsidR="007F1847" w:rsidRPr="007E0711" w:rsidTr="00B37AF6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Управљање/одржавање јавним осветљењем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18,600,000.00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2.4%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18,600,000.00</w:t>
            </w:r>
          </w:p>
        </w:tc>
      </w:tr>
      <w:tr w:rsidR="007F1847" w:rsidRPr="007E0711" w:rsidTr="00B37AF6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Одржавање јавних зелених површина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19,000,000.00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2.4%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19,000,000.00</w:t>
            </w:r>
          </w:p>
        </w:tc>
      </w:tr>
      <w:tr w:rsidR="007F1847" w:rsidRPr="007E0711" w:rsidTr="00B37AF6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Одржавање чистоће на површинама јавне намене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60,500,000.00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7.7%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60,500,000.00</w:t>
            </w:r>
          </w:p>
        </w:tc>
      </w:tr>
      <w:tr w:rsidR="007F1847" w:rsidRPr="007E0711" w:rsidTr="00B37AF6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Зоохигијена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1,400,000.00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1,400,000.00</w:t>
            </w:r>
          </w:p>
        </w:tc>
      </w:tr>
      <w:tr w:rsidR="007F1847" w:rsidRPr="007E0711" w:rsidTr="00B37AF6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и снабдевање водом за пиће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33,500,000.00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4.3%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86,200,000.00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119,700,000.00</w:t>
            </w:r>
          </w:p>
        </w:tc>
      </w:tr>
      <w:tr w:rsidR="007F1847" w:rsidRPr="007E0711" w:rsidTr="00B37AF6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3.  Локални економски развој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9,900,000.00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1.3%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16850000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26,750,000.00</w:t>
            </w:r>
          </w:p>
        </w:tc>
      </w:tr>
      <w:tr w:rsidR="007F1847" w:rsidRPr="007E0711" w:rsidTr="00B37AF6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1501-0001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Унапређење привредног и инвестиционог амбијента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3,400,000.00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0.4%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3,400,000.00</w:t>
            </w:r>
          </w:p>
        </w:tc>
      </w:tr>
      <w:tr w:rsidR="007F1847" w:rsidRPr="007E0711" w:rsidTr="00B37AF6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1501-0002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 активне политике запошљавања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6,500,000.00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0.8%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16,850,000.00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23,350,000.00</w:t>
            </w:r>
          </w:p>
        </w:tc>
      </w:tr>
      <w:tr w:rsidR="007F1847" w:rsidRPr="007E0711" w:rsidTr="00B37AF6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4.  Развој туризма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14,020,000.00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1.8%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14,020,000.00</w:t>
            </w:r>
          </w:p>
        </w:tc>
      </w:tr>
      <w:tr w:rsidR="007F1847" w:rsidRPr="007E0711" w:rsidTr="00B37AF6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1502-0002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Промоција туристичке понуде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14,020,000.00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1.8%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14,020,000.00</w:t>
            </w:r>
          </w:p>
        </w:tc>
      </w:tr>
      <w:tr w:rsidR="007F1847" w:rsidRPr="007E0711" w:rsidTr="00B37AF6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5.  Пољопривреда и рурални развој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6,200,000.00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0.8%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6,200,000.00</w:t>
            </w:r>
          </w:p>
        </w:tc>
      </w:tr>
      <w:tr w:rsidR="007F1847" w:rsidRPr="007E0711" w:rsidTr="00B37AF6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6,200,000.00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0.8%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6,200,000.00</w:t>
            </w:r>
          </w:p>
        </w:tc>
      </w:tr>
      <w:tr w:rsidR="007F1847" w:rsidRPr="007E0711" w:rsidTr="00B37AF6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6.  Заштита животне средине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11,200,000.00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1.4%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11,200,000.00</w:t>
            </w:r>
          </w:p>
        </w:tc>
      </w:tr>
      <w:tr w:rsidR="007F1847" w:rsidRPr="007E0711" w:rsidTr="00B37AF6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Управљање заштитом животне средине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0.1%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700,000.00</w:t>
            </w:r>
          </w:p>
        </w:tc>
      </w:tr>
      <w:tr w:rsidR="007F1847" w:rsidRPr="007E0711" w:rsidTr="00B37AF6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0401-0004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отпадним водама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10,500,000.00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1.3%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10,500,000.00</w:t>
            </w:r>
          </w:p>
        </w:tc>
      </w:tr>
      <w:tr w:rsidR="007F1847" w:rsidRPr="007E0711" w:rsidTr="00B37AF6">
        <w:trPr>
          <w:trHeight w:val="55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7.  Организација саобраћаја и саобраћајне  инфраструктуре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102,300,000.00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13.0%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102,300,000.00</w:t>
            </w:r>
          </w:p>
        </w:tc>
      </w:tr>
      <w:tr w:rsidR="007F1847" w:rsidRPr="007E0711" w:rsidTr="00B37AF6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и одржавање саобраћајне инфраструктуре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86,300,000.00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11.0%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86,300,000.00</w:t>
            </w:r>
          </w:p>
        </w:tc>
      </w:tr>
      <w:tr w:rsidR="007F1847" w:rsidRPr="007E0711" w:rsidTr="00B37AF6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0701-0004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Јавни градски и приградски превоз путника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7F1847" w:rsidRPr="007E0711" w:rsidTr="00B37AF6">
        <w:trPr>
          <w:trHeight w:val="52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0701-0005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Унапређење безбедности саобраћаја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16,000,000.00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2.0%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16,000,000.00</w:t>
            </w:r>
          </w:p>
        </w:tc>
      </w:tr>
      <w:tr w:rsidR="007F1847" w:rsidRPr="007E0711" w:rsidTr="00B37AF6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8.  Предшколско васпитање и образовање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74,700,000.00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9.5%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74,700,000.00</w:t>
            </w:r>
          </w:p>
        </w:tc>
      </w:tr>
      <w:tr w:rsidR="007F1847" w:rsidRPr="007E0711" w:rsidTr="00B37AF6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Функционисање и остваривање предшколског образовања и васпитања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74,700,000.00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9.5%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74,700,000.00</w:t>
            </w:r>
          </w:p>
        </w:tc>
      </w:tr>
      <w:tr w:rsidR="007F1847" w:rsidRPr="007E0711" w:rsidTr="00B37AF6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9.  Основно образовање и васпитање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58,300,000.00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7.4%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32,000,000.00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90,300,000.00</w:t>
            </w:r>
          </w:p>
        </w:tc>
      </w:tr>
      <w:tr w:rsidR="007F1847" w:rsidRPr="007E0711" w:rsidTr="00B37AF6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2002-0001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основних школа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58,300,000.00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7.4%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32,000,000.00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90,300,000.00</w:t>
            </w:r>
          </w:p>
        </w:tc>
      </w:tr>
      <w:tr w:rsidR="007F1847" w:rsidRPr="007E0711" w:rsidTr="00B37AF6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10. Средње образовање и васпитање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20,600,000.00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2.6%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20,600,000.00</w:t>
            </w:r>
          </w:p>
        </w:tc>
      </w:tr>
      <w:tr w:rsidR="007F1847" w:rsidRPr="007E0711" w:rsidTr="00B37AF6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2003-0001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средњих школа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20,600,000.00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2.6%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20,600,000.00</w:t>
            </w:r>
          </w:p>
        </w:tc>
      </w:tr>
      <w:tr w:rsidR="007F1847" w:rsidRPr="007E0711" w:rsidTr="00B37AF6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11.  Социјална  и дечја заштита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28,700,000.00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3.7%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28,700,000.00</w:t>
            </w:r>
          </w:p>
        </w:tc>
      </w:tr>
      <w:tr w:rsidR="007F1847" w:rsidRPr="007E0711" w:rsidTr="00B37AF6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Једнократне помоћи и други облици помоћи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11,200,000.00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1.4%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11,200,000.00</w:t>
            </w:r>
          </w:p>
        </w:tc>
      </w:tr>
      <w:tr w:rsidR="007F1847" w:rsidRPr="007E0711" w:rsidTr="00B37AF6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Дневне услуге у заједници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3,500,000.00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0.4%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3,500,000.00</w:t>
            </w:r>
          </w:p>
        </w:tc>
      </w:tr>
      <w:tr w:rsidR="007F1847" w:rsidRPr="007E0711" w:rsidTr="00B37AF6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реализацији програма  Црвеног крста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6,200,000.00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0.8%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6,200,000.00</w:t>
            </w:r>
          </w:p>
        </w:tc>
      </w:tr>
      <w:tr w:rsidR="007F1847" w:rsidRPr="007E0711" w:rsidTr="00B37AF6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деци и породицама са децом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1,300,000.00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1,300,000.00</w:t>
            </w:r>
          </w:p>
        </w:tc>
      </w:tr>
      <w:tr w:rsidR="007F1847" w:rsidRPr="007E0711" w:rsidTr="00B37AF6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рађању и родитељству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4,500,000.00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4,500,000.00</w:t>
            </w:r>
          </w:p>
        </w:tc>
      </w:tr>
      <w:tr w:rsidR="007F1847" w:rsidRPr="007E0711" w:rsidTr="00B37AF6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особама са инвалидитетом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2,000,000.00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0.3%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2,000,000.00</w:t>
            </w:r>
          </w:p>
        </w:tc>
      </w:tr>
      <w:tr w:rsidR="007F1847" w:rsidRPr="007E0711" w:rsidTr="00B37AF6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12.  Здравствена заштита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5,900,000.00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0.8%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5,900,000.00</w:t>
            </w:r>
          </w:p>
        </w:tc>
      </w:tr>
      <w:tr w:rsidR="007F1847" w:rsidRPr="007E0711" w:rsidTr="00B37AF6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установа примарне здравствене заштите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5,500,000.00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0.7%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5,500,000.00</w:t>
            </w:r>
          </w:p>
        </w:tc>
      </w:tr>
      <w:tr w:rsidR="007F1847" w:rsidRPr="007E0711" w:rsidTr="00B37AF6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1801-0002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Мртвозорство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0.1%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400,000.00</w:t>
            </w:r>
          </w:p>
        </w:tc>
      </w:tr>
      <w:tr w:rsidR="007F1847" w:rsidRPr="007E0711" w:rsidTr="00B37AF6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13.  Развој културе и информисања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24,620,000.00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3.1%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24,620,000.00</w:t>
            </w:r>
          </w:p>
        </w:tc>
      </w:tr>
      <w:tr w:rsidR="007F1847" w:rsidRPr="007E0711" w:rsidTr="00B37AF6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Функционисање локалних установа културе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18,620,000.00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2.4%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18,620,000.00</w:t>
            </w:r>
          </w:p>
        </w:tc>
      </w:tr>
      <w:tr w:rsidR="007F1847" w:rsidRPr="007E0711" w:rsidTr="00B37AF6">
        <w:trPr>
          <w:trHeight w:val="51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1201-0003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Унапређење система очувања и представљања културно историјског наслеђа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3,000,000.00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0.4%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3,000,000.00</w:t>
            </w:r>
          </w:p>
        </w:tc>
      </w:tr>
      <w:tr w:rsidR="007F1847" w:rsidRPr="007E0711" w:rsidTr="00B37AF6">
        <w:trPr>
          <w:trHeight w:val="51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1201-0004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Остваривање/унапређивање јавног интереса у области јавног информисања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3,000,000.00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0.4%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3,000,000.00</w:t>
            </w:r>
          </w:p>
        </w:tc>
      </w:tr>
      <w:tr w:rsidR="007F1847" w:rsidRPr="007E0711" w:rsidTr="00B37AF6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14.  Развој спорта и омладине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86,200,000.00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11.0%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3500000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89,700,000.00</w:t>
            </w:r>
          </w:p>
        </w:tc>
      </w:tr>
      <w:tr w:rsidR="007F1847" w:rsidRPr="007E0711" w:rsidTr="00B37AF6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59,000,000.00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7.5%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59,000,000.00</w:t>
            </w:r>
          </w:p>
        </w:tc>
      </w:tr>
      <w:tr w:rsidR="007F1847" w:rsidRPr="007E0711" w:rsidTr="00B37AF6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локалних спортских установа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26,900,000.00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3.4%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3,500,000.00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30,400,000.00</w:t>
            </w:r>
          </w:p>
        </w:tc>
      </w:tr>
      <w:tr w:rsidR="007F1847" w:rsidRPr="007E0711" w:rsidTr="00B37AF6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Спровођење омладинске политике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300,000.00</w:t>
            </w:r>
          </w:p>
        </w:tc>
      </w:tr>
      <w:tr w:rsidR="007F1847" w:rsidRPr="007E0711" w:rsidTr="00B37AF6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15.  Опште услуге локалне самоуправе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159,840,000.00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20.4%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159,840,000.00</w:t>
            </w:r>
          </w:p>
        </w:tc>
      </w:tr>
      <w:tr w:rsidR="007F1847" w:rsidRPr="007E0711" w:rsidTr="00B37AF6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локалне самоуправе и градских општина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132,650,000.00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16.9%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132,650,000.00</w:t>
            </w:r>
          </w:p>
        </w:tc>
      </w:tr>
      <w:tr w:rsidR="007F1847" w:rsidRPr="007E0711" w:rsidTr="00B37AF6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месних заједница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1,290,000.00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1,290,000.00</w:t>
            </w:r>
          </w:p>
        </w:tc>
      </w:tr>
      <w:tr w:rsidR="007F1847" w:rsidRPr="007E0711" w:rsidTr="00B37AF6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Општинско јавно правобранилаштво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2,900,000.00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0.4%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2,900,000.00</w:t>
            </w:r>
          </w:p>
        </w:tc>
      </w:tr>
      <w:tr w:rsidR="007F1847" w:rsidRPr="007E0711" w:rsidTr="00B37AF6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0602-0009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Текућа буџетска резерва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22,000,000.00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22,000,000.00</w:t>
            </w:r>
          </w:p>
        </w:tc>
      </w:tr>
      <w:tr w:rsidR="007F1847" w:rsidRPr="007E0711" w:rsidTr="00B37AF6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Стална буџетска резерва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1,000,000.00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0.1%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1,000,000.00</w:t>
            </w:r>
          </w:p>
        </w:tc>
      </w:tr>
      <w:tr w:rsidR="007F1847" w:rsidRPr="007E0711" w:rsidTr="00B37AF6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16. Политички систем локалне самоуправе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16,500,000.00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2.1%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16,500,000.00</w:t>
            </w:r>
          </w:p>
        </w:tc>
      </w:tr>
      <w:tr w:rsidR="007F1847" w:rsidRPr="007E0711" w:rsidTr="00B37AF6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скупштине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5,900,000.00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0.8%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5,900,000.00</w:t>
            </w:r>
          </w:p>
        </w:tc>
      </w:tr>
      <w:tr w:rsidR="007F1847" w:rsidRPr="007E0711" w:rsidTr="00B37AF6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2101-0002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извршних органа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10,600,000.00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1.4%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10,600,000.00</w:t>
            </w:r>
          </w:p>
        </w:tc>
      </w:tr>
      <w:tr w:rsidR="007F1847" w:rsidRPr="007E0711" w:rsidTr="00B37AF6">
        <w:trPr>
          <w:trHeight w:val="52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17. Енергетска ефикасност и обновљиви извори енергије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26,670,000.00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3.4%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26,670,000.00</w:t>
            </w:r>
          </w:p>
        </w:tc>
      </w:tr>
      <w:tr w:rsidR="007F1847" w:rsidRPr="007E0711" w:rsidTr="00B37AF6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енергетски менаџмент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26,670,000.00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3.4%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26,670,000.00</w:t>
            </w:r>
          </w:p>
        </w:tc>
      </w:tr>
      <w:tr w:rsidR="007F1847" w:rsidRPr="007E0711" w:rsidTr="00B37AF6">
        <w:trPr>
          <w:trHeight w:val="555"/>
        </w:trPr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7F1847" w:rsidRPr="007E0711" w:rsidRDefault="007F1847" w:rsidP="00B3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F1847" w:rsidRPr="007E0711" w:rsidRDefault="007F1847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</w:rPr>
              <w:t xml:space="preserve">УКУПНИ ПРОГРАМСКИ ЈАВНИ РАСХОДИ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785,050,000.00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100.0%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138,550,000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F1847" w:rsidRPr="007E0711" w:rsidRDefault="007F1847" w:rsidP="00B3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0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923,600,000.00</w:t>
            </w:r>
          </w:p>
        </w:tc>
      </w:tr>
    </w:tbl>
    <w:p w:rsidR="007F1847" w:rsidRPr="008F27CD" w:rsidRDefault="007F1847" w:rsidP="007F1847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7F1847" w:rsidRDefault="007F1847" w:rsidP="007F1847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1847" w:rsidRDefault="007F1847" w:rsidP="007F1847">
      <w:pPr>
        <w:tabs>
          <w:tab w:val="left" w:pos="2130"/>
        </w:tabs>
        <w:jc w:val="both"/>
        <w:rPr>
          <w:rFonts w:ascii="Times New Roman" w:hAnsi="Times New Roman" w:cs="Times New Roman"/>
          <w:sz w:val="24"/>
          <w:szCs w:val="24"/>
        </w:rPr>
        <w:sectPr w:rsidR="007F1847" w:rsidSect="00546779">
          <w:pgSz w:w="15840" w:h="12240" w:orient="landscape"/>
          <w:pgMar w:top="634" w:right="720" w:bottom="720" w:left="720" w:header="720" w:footer="720" w:gutter="0"/>
          <w:cols w:space="720"/>
          <w:docGrid w:linePitch="360"/>
        </w:sectPr>
      </w:pPr>
    </w:p>
    <w:p w:rsidR="007F1847" w:rsidRPr="00666234" w:rsidRDefault="007F1847" w:rsidP="007F1847">
      <w:pPr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lastRenderedPageBreak/>
        <w:t>ИЗВРШАВАЊЕ БУЏЕТА</w:t>
      </w:r>
    </w:p>
    <w:p w:rsidR="007F1847" w:rsidRPr="000900B9" w:rsidRDefault="007F1847" w:rsidP="007F18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1478">
        <w:rPr>
          <w:rFonts w:ascii="Times New Roman" w:hAnsi="Times New Roman"/>
          <w:sz w:val="24"/>
          <w:szCs w:val="24"/>
        </w:rPr>
        <w:t xml:space="preserve">Члан </w:t>
      </w:r>
      <w:r>
        <w:rPr>
          <w:rFonts w:ascii="Times New Roman" w:hAnsi="Times New Roman"/>
          <w:sz w:val="24"/>
          <w:szCs w:val="24"/>
        </w:rPr>
        <w:t>8</w:t>
      </w:r>
      <w:r w:rsidRPr="00281478">
        <w:rPr>
          <w:rFonts w:ascii="Times New Roman" w:hAnsi="Times New Roman"/>
          <w:sz w:val="24"/>
          <w:szCs w:val="24"/>
        </w:rPr>
        <w:t>.</w:t>
      </w:r>
    </w:p>
    <w:p w:rsidR="007F1847" w:rsidRDefault="007F1847" w:rsidP="007F1847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У складу са Законом о начину одређивања максималног броја запослених у јавном сектору („Службени гласник Републике Србије“, број 68/2015</w:t>
      </w:r>
      <w:r>
        <w:rPr>
          <w:rFonts w:ascii="Times New Roman" w:hAnsi="Times New Roman"/>
          <w:sz w:val="24"/>
          <w:szCs w:val="24"/>
        </w:rPr>
        <w:t>, 85/15-УС, 81/16-УС и 95/18</w:t>
      </w:r>
      <w:r w:rsidRPr="00957019">
        <w:rPr>
          <w:rFonts w:ascii="Times New Roman" w:hAnsi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/>
          <w:sz w:val="24"/>
          <w:szCs w:val="24"/>
          <w:lang w:val="sr-Cyrl-CS"/>
        </w:rPr>
        <w:t>у</w:t>
      </w:r>
      <w:r w:rsidRPr="00957019">
        <w:rPr>
          <w:rFonts w:ascii="Times New Roman" w:hAnsi="Times New Roman"/>
          <w:sz w:val="24"/>
          <w:szCs w:val="24"/>
          <w:lang w:val="sr-Cyrl-CS"/>
        </w:rPr>
        <w:t xml:space="preserve"> Одлуци о буџету Општине Владичин Хан за 2021. годину средства за плате се обезбеђују за</w:t>
      </w:r>
      <w:r>
        <w:rPr>
          <w:rFonts w:ascii="Times New Roman" w:hAnsi="Times New Roman"/>
          <w:sz w:val="24"/>
          <w:szCs w:val="24"/>
          <w:lang w:val="sr-Cyrl-CS"/>
        </w:rPr>
        <w:t xml:space="preserve"> следећи</w:t>
      </w:r>
      <w:r w:rsidRPr="00957019">
        <w:rPr>
          <w:rFonts w:ascii="Times New Roman" w:hAnsi="Times New Roman"/>
          <w:sz w:val="24"/>
          <w:szCs w:val="24"/>
          <w:lang w:val="sr-Cyrl-CS"/>
        </w:rPr>
        <w:t xml:space="preserve"> број запос</w:t>
      </w:r>
      <w:r>
        <w:rPr>
          <w:rFonts w:ascii="Times New Roman" w:hAnsi="Times New Roman"/>
          <w:sz w:val="24"/>
          <w:szCs w:val="24"/>
          <w:lang w:val="sr-Cyrl-CS"/>
        </w:rPr>
        <w:t>лених код корисника буџета на неодређено и одређено време, уз припадајући број изабраних и постављених лица, и то:</w:t>
      </w:r>
    </w:p>
    <w:p w:rsidR="007F1847" w:rsidRPr="00957019" w:rsidRDefault="007F1847" w:rsidP="007F184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6</w:t>
      </w:r>
      <w:r>
        <w:rPr>
          <w:rFonts w:ascii="Times New Roman" w:hAnsi="Times New Roman"/>
          <w:sz w:val="24"/>
          <w:szCs w:val="24"/>
        </w:rPr>
        <w:t>7</w:t>
      </w:r>
      <w:r w:rsidRPr="00957019">
        <w:rPr>
          <w:rFonts w:ascii="Times New Roman" w:hAnsi="Times New Roman"/>
          <w:sz w:val="24"/>
          <w:szCs w:val="24"/>
          <w:lang w:val="sr-Cyrl-CS"/>
        </w:rPr>
        <w:t xml:space="preserve"> запослених у Општинској управи на неодређено време,</w:t>
      </w:r>
    </w:p>
    <w:p w:rsidR="007F1847" w:rsidRPr="00957019" w:rsidRDefault="007F1847" w:rsidP="007F184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57019">
        <w:rPr>
          <w:rFonts w:ascii="Times New Roman" w:hAnsi="Times New Roman"/>
          <w:sz w:val="24"/>
          <w:szCs w:val="24"/>
        </w:rPr>
        <w:t>2</w:t>
      </w:r>
      <w:r w:rsidRPr="00957019">
        <w:rPr>
          <w:rFonts w:ascii="Times New Roman" w:hAnsi="Times New Roman"/>
          <w:sz w:val="24"/>
          <w:szCs w:val="24"/>
          <w:lang w:val="sr-Cyrl-CS"/>
        </w:rPr>
        <w:t xml:space="preserve"> запослена у Општинској управи на одређено време,</w:t>
      </w:r>
    </w:p>
    <w:p w:rsidR="007F1847" w:rsidRPr="00957019" w:rsidRDefault="007F1847" w:rsidP="007F184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57019">
        <w:rPr>
          <w:rFonts w:ascii="Times New Roman" w:hAnsi="Times New Roman"/>
          <w:sz w:val="24"/>
          <w:szCs w:val="24"/>
          <w:lang w:val="sr-Cyrl-CS"/>
        </w:rPr>
        <w:t>11 запослених у Центру за културне делатности, туризам и библиотекарство на неодређено време,</w:t>
      </w:r>
    </w:p>
    <w:p w:rsidR="007F1847" w:rsidRPr="00957019" w:rsidRDefault="007F1847" w:rsidP="007F184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57019">
        <w:rPr>
          <w:rFonts w:ascii="Times New Roman" w:hAnsi="Times New Roman"/>
          <w:sz w:val="24"/>
          <w:szCs w:val="24"/>
          <w:lang w:val="sr-Cyrl-CS"/>
        </w:rPr>
        <w:t>1 постављено лице  у Центру за културне делатности, туризам и библиотекарство,</w:t>
      </w:r>
    </w:p>
    <w:p w:rsidR="007F1847" w:rsidRPr="00957019" w:rsidRDefault="007F1847" w:rsidP="007F184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57019">
        <w:rPr>
          <w:rFonts w:ascii="Times New Roman" w:hAnsi="Times New Roman"/>
          <w:sz w:val="24"/>
          <w:szCs w:val="24"/>
          <w:lang w:val="sr-Cyrl-CS"/>
        </w:rPr>
        <w:t>1 запослен у Центру за културне делатности, туризам и библиотекарство на одређено време,</w:t>
      </w:r>
    </w:p>
    <w:p w:rsidR="007F1847" w:rsidRPr="00957019" w:rsidRDefault="007F1847" w:rsidP="007F184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57019">
        <w:rPr>
          <w:rFonts w:ascii="Times New Roman" w:hAnsi="Times New Roman"/>
          <w:sz w:val="24"/>
          <w:szCs w:val="24"/>
          <w:lang w:val="sr-Cyrl-CS"/>
        </w:rPr>
        <w:t>7 запослених у УСЦ „Куњак“ на неодређено време,</w:t>
      </w:r>
    </w:p>
    <w:p w:rsidR="007F1847" w:rsidRPr="00957019" w:rsidRDefault="007F1847" w:rsidP="007F184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57019">
        <w:rPr>
          <w:rFonts w:ascii="Times New Roman" w:hAnsi="Times New Roman"/>
          <w:sz w:val="24"/>
          <w:szCs w:val="24"/>
          <w:lang w:val="sr-Cyrl-CS"/>
        </w:rPr>
        <w:t>1 запослен  у УСЦ „Куњак“ на одређено време,</w:t>
      </w:r>
    </w:p>
    <w:p w:rsidR="007F1847" w:rsidRPr="00957019" w:rsidRDefault="007F1847" w:rsidP="007F184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57019">
        <w:rPr>
          <w:rFonts w:ascii="Times New Roman" w:hAnsi="Times New Roman"/>
          <w:sz w:val="24"/>
          <w:szCs w:val="24"/>
          <w:lang w:val="sr-Cyrl-CS"/>
        </w:rPr>
        <w:t>1 постављено лице у УСЦ „Куњак“.</w:t>
      </w:r>
    </w:p>
    <w:p w:rsidR="007F1847" w:rsidRPr="00957019" w:rsidRDefault="007F1847" w:rsidP="007F184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57019">
        <w:rPr>
          <w:rFonts w:ascii="Times New Roman" w:hAnsi="Times New Roman"/>
          <w:sz w:val="24"/>
          <w:szCs w:val="24"/>
          <w:lang w:val="sr-Cyrl-CS"/>
        </w:rPr>
        <w:t>31 запослених у ПУ „Пчелица“ на неодређено време,</w:t>
      </w:r>
    </w:p>
    <w:p w:rsidR="007F1847" w:rsidRPr="00957019" w:rsidRDefault="007F1847" w:rsidP="007F184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57019">
        <w:rPr>
          <w:rFonts w:ascii="Times New Roman" w:hAnsi="Times New Roman"/>
          <w:sz w:val="24"/>
          <w:szCs w:val="24"/>
          <w:lang w:val="sr-Cyrl-CS"/>
        </w:rPr>
        <w:t>12 запослених  у ПУ „Пчелица“ на одређено време,</w:t>
      </w:r>
    </w:p>
    <w:p w:rsidR="007F1847" w:rsidRPr="00957019" w:rsidRDefault="007F1847" w:rsidP="007F184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57019">
        <w:rPr>
          <w:rFonts w:ascii="Times New Roman" w:hAnsi="Times New Roman"/>
          <w:sz w:val="24"/>
          <w:szCs w:val="24"/>
          <w:lang w:val="sr-Cyrl-CS"/>
        </w:rPr>
        <w:t xml:space="preserve">1 постављено лице у ПУ „Пчелица“ и </w:t>
      </w:r>
    </w:p>
    <w:p w:rsidR="007F1847" w:rsidRPr="00957019" w:rsidRDefault="007F1847" w:rsidP="007F184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57019">
        <w:rPr>
          <w:rFonts w:ascii="Times New Roman" w:hAnsi="Times New Roman"/>
          <w:sz w:val="24"/>
          <w:szCs w:val="24"/>
          <w:lang w:val="sr-Cyrl-CS"/>
        </w:rPr>
        <w:t xml:space="preserve">2 изабрана лица у оквиру раздела Председник Општине </w:t>
      </w:r>
    </w:p>
    <w:p w:rsidR="007F1847" w:rsidRPr="00957019" w:rsidRDefault="007F1847" w:rsidP="007F184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57019">
        <w:rPr>
          <w:rFonts w:ascii="Times New Roman" w:hAnsi="Times New Roman"/>
          <w:sz w:val="24"/>
          <w:szCs w:val="24"/>
          <w:lang w:val="sr-Cyrl-CS"/>
        </w:rPr>
        <w:t xml:space="preserve">1 изабрано лице у оквиру раздела Скупштина Општине </w:t>
      </w:r>
    </w:p>
    <w:p w:rsidR="007F1847" w:rsidRPr="00957019" w:rsidRDefault="007F1847" w:rsidP="007F184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57019">
        <w:rPr>
          <w:rFonts w:ascii="Times New Roman" w:hAnsi="Times New Roman"/>
          <w:sz w:val="24"/>
          <w:szCs w:val="24"/>
          <w:lang w:val="sr-Cyrl-CS"/>
        </w:rPr>
        <w:t>4 постављених лица у оквиру Општинске управе Владичин Хан и</w:t>
      </w:r>
    </w:p>
    <w:p w:rsidR="007F1847" w:rsidRPr="00957019" w:rsidRDefault="007F1847" w:rsidP="007F184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57019">
        <w:rPr>
          <w:rFonts w:ascii="Times New Roman" w:hAnsi="Times New Roman"/>
          <w:sz w:val="24"/>
          <w:szCs w:val="24"/>
          <w:lang w:val="sr-Cyrl-CS"/>
        </w:rPr>
        <w:t xml:space="preserve">1 постављено лице у оквиру Јавног правобранилаштва. </w:t>
      </w:r>
    </w:p>
    <w:p w:rsidR="007F1847" w:rsidRPr="009971BD" w:rsidRDefault="007F1847" w:rsidP="007F1847">
      <w:pPr>
        <w:spacing w:after="0"/>
        <w:ind w:left="40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1847" w:rsidRPr="009971BD" w:rsidRDefault="007F1847" w:rsidP="007F1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9.</w:t>
      </w:r>
    </w:p>
    <w:p w:rsidR="007F1847" w:rsidRPr="009971BD" w:rsidRDefault="007F1847" w:rsidP="007F1847">
      <w:pPr>
        <w:spacing w:after="0"/>
        <w:ind w:left="40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71BD">
        <w:rPr>
          <w:rFonts w:ascii="Times New Roman" w:hAnsi="Times New Roman" w:cs="Times New Roman"/>
          <w:sz w:val="24"/>
          <w:szCs w:val="24"/>
          <w:lang w:val="sr-Cyrl-CS"/>
        </w:rPr>
        <w:t>У сталну буџетску резерву издвајају се средства у висини од 1,0</w:t>
      </w:r>
      <w:r w:rsidRPr="009971BD">
        <w:rPr>
          <w:rFonts w:ascii="Times New Roman" w:hAnsi="Times New Roman" w:cs="Times New Roman"/>
          <w:sz w:val="24"/>
          <w:szCs w:val="24"/>
        </w:rPr>
        <w:t>0</w:t>
      </w:r>
      <w:r w:rsidRPr="009971BD">
        <w:rPr>
          <w:rFonts w:ascii="Times New Roman" w:hAnsi="Times New Roman" w:cs="Times New Roman"/>
          <w:sz w:val="24"/>
          <w:szCs w:val="24"/>
          <w:lang w:val="sr-Cyrl-CS"/>
        </w:rPr>
        <w:t>0.</w:t>
      </w:r>
      <w:r w:rsidRPr="009971BD">
        <w:rPr>
          <w:rFonts w:ascii="Times New Roman" w:hAnsi="Times New Roman" w:cs="Times New Roman"/>
          <w:sz w:val="24"/>
          <w:szCs w:val="24"/>
        </w:rPr>
        <w:t>0</w:t>
      </w:r>
      <w:r w:rsidRPr="009971BD">
        <w:rPr>
          <w:rFonts w:ascii="Times New Roman" w:hAnsi="Times New Roman" w:cs="Times New Roman"/>
          <w:sz w:val="24"/>
          <w:szCs w:val="24"/>
          <w:lang w:val="sr-Cyrl-CS"/>
        </w:rPr>
        <w:t>00,00 динара остварених прихода у 20</w:t>
      </w:r>
      <w:r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9971BD">
        <w:rPr>
          <w:rFonts w:ascii="Times New Roman" w:hAnsi="Times New Roman" w:cs="Times New Roman"/>
          <w:sz w:val="24"/>
          <w:szCs w:val="24"/>
          <w:lang w:val="sr-Cyrl-CS"/>
        </w:rPr>
        <w:t>. години.</w:t>
      </w:r>
    </w:p>
    <w:p w:rsidR="007F1847" w:rsidRPr="00A350B9" w:rsidRDefault="007F1847" w:rsidP="007F18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Општинско веће на предлог локалног органа управе надлежног за финансије, доноси Решење о употреби средстава сталне буџетске резерве. Извештај о коришћењу средстава сталне буџетске резерве доставља се локалној скупштини уз завршни рачун буџета.</w:t>
      </w:r>
    </w:p>
    <w:p w:rsidR="007F1847" w:rsidRDefault="007F1847" w:rsidP="007F184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1847" w:rsidRPr="00281478" w:rsidRDefault="007F1847" w:rsidP="007F184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81478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Pr="002814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F1847" w:rsidRPr="00A350B9" w:rsidRDefault="007F1847" w:rsidP="007F18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За текућу буџетску резерву планирају се средства у износу од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22.000</w:t>
      </w:r>
      <w:r w:rsidRPr="00A350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Pr="00A350B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350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00,00 динара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7F1847" w:rsidRPr="00A350B9" w:rsidRDefault="007F1847" w:rsidP="007F18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Средства текуће буџетске резерве користе се за непланиране сврхе за које нису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предвиђ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ене апропријације или за сврхе за које се у току године покаже да апропријације нису биле довољне.</w:t>
      </w:r>
    </w:p>
    <w:p w:rsidR="007F1847" w:rsidRPr="00A350B9" w:rsidRDefault="007F1847" w:rsidP="007F18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О коришћењу средстава текуће буџетске резерве, по појединачним захтевима директних корисника одлучује Општинско веће.</w:t>
      </w:r>
    </w:p>
    <w:p w:rsidR="007F1847" w:rsidRDefault="007F1847" w:rsidP="007F1847">
      <w:pPr>
        <w:pStyle w:val="Zapisnik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Одобрена средства по овом основу представљају повећање апропријације директних корисника за одређене намене и исказују се на конту намена за које су средства усмерена.</w:t>
      </w:r>
    </w:p>
    <w:p w:rsidR="007F1847" w:rsidRDefault="007F1847" w:rsidP="007F1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1847" w:rsidRPr="00281478" w:rsidRDefault="007F1847" w:rsidP="007F1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478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Pr="002814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F1847" w:rsidRDefault="007F1847" w:rsidP="007F1847">
      <w:pPr>
        <w:pStyle w:val="Zapisnik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Одлуку о промени апропријација из општих прихода буџета и преносу апропријације у текућу буџетску резерву, у складу са чланом 61. Закона о буџетском систему, доноси Општинско веће.</w:t>
      </w:r>
    </w:p>
    <w:p w:rsidR="007F1847" w:rsidRPr="00A350B9" w:rsidRDefault="007F1847" w:rsidP="007F1847">
      <w:pPr>
        <w:pStyle w:val="Zapisnik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1847" w:rsidRDefault="007F1847" w:rsidP="007F1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1847" w:rsidRPr="00281478" w:rsidRDefault="007F1847" w:rsidP="007F1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478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Члан </w:t>
      </w:r>
      <w:r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Pr="002814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F1847" w:rsidRPr="00A350B9" w:rsidRDefault="007F1847" w:rsidP="007F1847">
      <w:pPr>
        <w:pStyle w:val="Zapisnik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За извршење 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длуке о буџету одговоран је </w:t>
      </w: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редседник општине.</w:t>
      </w:r>
    </w:p>
    <w:p w:rsidR="007F1847" w:rsidRDefault="007F1847" w:rsidP="007F184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Наредбодавац за извршење 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длуке о буџету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пштине за 20</w:t>
      </w:r>
      <w:r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 је </w:t>
      </w: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редседник општине.</w:t>
      </w:r>
    </w:p>
    <w:p w:rsidR="007F1847" w:rsidRDefault="007F1847" w:rsidP="007F184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5B2026">
        <w:rPr>
          <w:rFonts w:ascii="Times New Roman" w:hAnsi="Times New Roman"/>
          <w:sz w:val="24"/>
          <w:szCs w:val="24"/>
        </w:rPr>
        <w:t>Члан 1</w:t>
      </w:r>
      <w:r>
        <w:rPr>
          <w:rFonts w:ascii="Times New Roman" w:hAnsi="Times New Roman"/>
          <w:sz w:val="24"/>
          <w:szCs w:val="24"/>
          <w:lang w:val="sr-Cyrl-CS"/>
        </w:rPr>
        <w:t>3</w:t>
      </w:r>
      <w:r w:rsidRPr="005B2026">
        <w:rPr>
          <w:rFonts w:ascii="Times New Roman" w:hAnsi="Times New Roman"/>
          <w:sz w:val="24"/>
          <w:szCs w:val="24"/>
        </w:rPr>
        <w:t>.</w:t>
      </w:r>
    </w:p>
    <w:p w:rsidR="007F1847" w:rsidRDefault="007F1847" w:rsidP="007F18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ab/>
        <w:t>Општинско веће одговорно је за спровођење фискалне политике и  управљање јавном имовином, приходима и примањима и расходима и издацима на начин који је у складу са Законом о буџетском систему.</w:t>
      </w:r>
    </w:p>
    <w:p w:rsidR="007F1847" w:rsidRDefault="007F1847" w:rsidP="007F184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5B2026">
        <w:rPr>
          <w:rFonts w:ascii="Times New Roman" w:hAnsi="Times New Roman"/>
          <w:sz w:val="24"/>
          <w:szCs w:val="24"/>
        </w:rPr>
        <w:t>Члан 1</w:t>
      </w:r>
      <w:r>
        <w:rPr>
          <w:rFonts w:ascii="Times New Roman" w:hAnsi="Times New Roman"/>
          <w:sz w:val="24"/>
          <w:szCs w:val="24"/>
          <w:lang w:val="sr-Cyrl-CS"/>
        </w:rPr>
        <w:t>4</w:t>
      </w:r>
      <w:r w:rsidRPr="005B2026">
        <w:rPr>
          <w:rFonts w:ascii="Times New Roman" w:hAnsi="Times New Roman"/>
          <w:sz w:val="24"/>
          <w:szCs w:val="24"/>
        </w:rPr>
        <w:t>.</w:t>
      </w:r>
    </w:p>
    <w:p w:rsidR="007F1847" w:rsidRPr="00A350B9" w:rsidRDefault="007F1847" w:rsidP="007F184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Наредбодавац директних и индиректних корисника буџетских средстава је функционер (руководилац), односно лице које је одговорно за управљање средствима, преузимање обавеза, издавање налога за плаћање који се извршавају из средстава органа, као и за издавање налога за уплату средстава која припадају буџету.</w:t>
      </w:r>
    </w:p>
    <w:p w:rsidR="007F1847" w:rsidRDefault="007F1847" w:rsidP="007F184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5B2026">
        <w:rPr>
          <w:rFonts w:ascii="Times New Roman" w:hAnsi="Times New Roman"/>
          <w:sz w:val="24"/>
          <w:szCs w:val="24"/>
        </w:rPr>
        <w:t>Члан 1</w:t>
      </w:r>
      <w:r>
        <w:rPr>
          <w:rFonts w:ascii="Times New Roman" w:hAnsi="Times New Roman"/>
          <w:sz w:val="24"/>
          <w:szCs w:val="24"/>
          <w:lang w:val="sr-Cyrl-CS"/>
        </w:rPr>
        <w:t>5</w:t>
      </w:r>
      <w:r w:rsidRPr="005B2026">
        <w:rPr>
          <w:rFonts w:ascii="Times New Roman" w:hAnsi="Times New Roman"/>
          <w:sz w:val="24"/>
          <w:szCs w:val="24"/>
        </w:rPr>
        <w:t>.</w:t>
      </w:r>
    </w:p>
    <w:p w:rsidR="007F1847" w:rsidRDefault="007F1847" w:rsidP="007F18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ab/>
        <w:t>Новчана средства буџета Општине Владичин Хан, директних и индиректних корисника средстава буџета, као  и других корисника јавних средстава који су укључени у консолидовани рачун трезора Општине, воде се и депонују на консолидованом рачуну трезора.</w:t>
      </w:r>
    </w:p>
    <w:p w:rsidR="007F1847" w:rsidRDefault="007F1847" w:rsidP="007F18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7F1847" w:rsidRDefault="007F1847" w:rsidP="007F184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5B2026">
        <w:rPr>
          <w:rFonts w:ascii="Times New Roman" w:hAnsi="Times New Roman"/>
          <w:sz w:val="24"/>
          <w:szCs w:val="24"/>
        </w:rPr>
        <w:t>Члан 1</w:t>
      </w:r>
      <w:r>
        <w:rPr>
          <w:rFonts w:ascii="Times New Roman" w:hAnsi="Times New Roman"/>
          <w:sz w:val="24"/>
          <w:szCs w:val="24"/>
          <w:lang w:val="sr-Cyrl-CS"/>
        </w:rPr>
        <w:t>6</w:t>
      </w:r>
      <w:r w:rsidRPr="005B2026">
        <w:rPr>
          <w:rFonts w:ascii="Times New Roman" w:hAnsi="Times New Roman"/>
          <w:sz w:val="24"/>
          <w:szCs w:val="24"/>
        </w:rPr>
        <w:t>.</w:t>
      </w:r>
    </w:p>
    <w:p w:rsidR="007F1847" w:rsidRDefault="007F1847" w:rsidP="007F18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ab/>
        <w:t>Распоред и коришћење средстава вршиће се у 2021. години по посебном акту – Решењу  које доноси Општинско веће на предлог надлежног органа, у оквиру следећих раздела:</w:t>
      </w:r>
    </w:p>
    <w:p w:rsidR="007F1847" w:rsidRDefault="007F1847" w:rsidP="007F184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Раздео 1 – Скупштина Општине, позиција 7, економска класификација 481- дотације невладиним организацијама односно средства за финансирање политичких субјеката,</w:t>
      </w:r>
    </w:p>
    <w:p w:rsidR="007F1847" w:rsidRDefault="007F1847" w:rsidP="007F184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Раздео 5 – Општинска управа, позиција 24, економска класификација 472 – накнаде за социјалну заштиту из буџета намењене исплати Видовданских  награда,</w:t>
      </w:r>
    </w:p>
    <w:p w:rsidR="007F1847" w:rsidRDefault="007F1847" w:rsidP="007F184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227275">
        <w:rPr>
          <w:rFonts w:ascii="Times New Roman" w:hAnsi="Times New Roman"/>
          <w:sz w:val="24"/>
          <w:szCs w:val="24"/>
          <w:lang w:val="sr-Cyrl-BA"/>
        </w:rPr>
        <w:t xml:space="preserve">Раздео 5 – Општинска управа, позиција </w:t>
      </w:r>
      <w:r>
        <w:rPr>
          <w:rFonts w:ascii="Times New Roman" w:hAnsi="Times New Roman"/>
          <w:sz w:val="24"/>
          <w:szCs w:val="24"/>
          <w:lang w:val="sr-Cyrl-BA"/>
        </w:rPr>
        <w:t>25</w:t>
      </w:r>
      <w:r w:rsidRPr="00227275">
        <w:rPr>
          <w:rFonts w:ascii="Times New Roman" w:hAnsi="Times New Roman"/>
          <w:sz w:val="24"/>
          <w:szCs w:val="24"/>
          <w:lang w:val="sr-Cyrl-BA"/>
        </w:rPr>
        <w:t xml:space="preserve"> економска класификација 481 – дотације невладиним организацијама </w:t>
      </w:r>
      <w:r>
        <w:rPr>
          <w:rFonts w:ascii="Times New Roman" w:hAnsi="Times New Roman"/>
          <w:sz w:val="24"/>
          <w:szCs w:val="24"/>
          <w:lang w:val="sr-Cyrl-BA"/>
        </w:rPr>
        <w:t xml:space="preserve">у оквиру реализације пројеката социјалне заштите који се односе на подршку деци и породицама са децом, </w:t>
      </w:r>
    </w:p>
    <w:p w:rsidR="007F1847" w:rsidRDefault="007F1847" w:rsidP="007F184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227275">
        <w:rPr>
          <w:rFonts w:ascii="Times New Roman" w:hAnsi="Times New Roman"/>
          <w:sz w:val="24"/>
          <w:szCs w:val="24"/>
          <w:lang w:val="sr-Cyrl-BA"/>
        </w:rPr>
        <w:t xml:space="preserve">Раздео 5 – Општинска управа, позиција </w:t>
      </w:r>
      <w:r>
        <w:rPr>
          <w:rFonts w:ascii="Times New Roman" w:hAnsi="Times New Roman"/>
          <w:sz w:val="24"/>
          <w:szCs w:val="24"/>
          <w:lang w:val="sr-Cyrl-BA"/>
        </w:rPr>
        <w:t>31</w:t>
      </w:r>
      <w:r w:rsidRPr="00227275">
        <w:rPr>
          <w:rFonts w:ascii="Times New Roman" w:hAnsi="Times New Roman"/>
          <w:sz w:val="24"/>
          <w:szCs w:val="24"/>
          <w:lang w:val="sr-Cyrl-BA"/>
        </w:rPr>
        <w:t xml:space="preserve">, економска класификација 481 – дотације невладиним организацијама </w:t>
      </w:r>
      <w:r>
        <w:rPr>
          <w:rFonts w:ascii="Times New Roman" w:hAnsi="Times New Roman"/>
          <w:sz w:val="24"/>
          <w:szCs w:val="24"/>
          <w:lang w:val="sr-Cyrl-BA"/>
        </w:rPr>
        <w:t xml:space="preserve">у оквиру реализације пројеката социјалне заштите који се односе на једнократне помоћи најугроженијим становницима Општине Владичин Хан, </w:t>
      </w:r>
    </w:p>
    <w:p w:rsidR="007F1847" w:rsidRDefault="007F1847" w:rsidP="007F184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Раздео 5 – Општинска управа, позиција 35, економска класификација 481 – дотације невладиним организацијама односно средства за финансирање пројеката у области социјалне заштите који подразумевају подршку особама са инвалидитетом,</w:t>
      </w:r>
    </w:p>
    <w:p w:rsidR="007F1847" w:rsidRDefault="007F1847" w:rsidP="007F184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227275">
        <w:rPr>
          <w:rFonts w:ascii="Times New Roman" w:hAnsi="Times New Roman"/>
          <w:sz w:val="24"/>
          <w:szCs w:val="24"/>
          <w:lang w:val="sr-Cyrl-BA"/>
        </w:rPr>
        <w:t xml:space="preserve">Раздео 5 – Општинска управа, позиција </w:t>
      </w:r>
      <w:r>
        <w:rPr>
          <w:rFonts w:ascii="Times New Roman" w:hAnsi="Times New Roman"/>
          <w:sz w:val="24"/>
          <w:szCs w:val="24"/>
          <w:lang w:val="sr-Cyrl-BA"/>
        </w:rPr>
        <w:t>65</w:t>
      </w:r>
      <w:r w:rsidRPr="00227275">
        <w:rPr>
          <w:rFonts w:ascii="Times New Roman" w:hAnsi="Times New Roman"/>
          <w:sz w:val="24"/>
          <w:szCs w:val="24"/>
          <w:lang w:val="sr-Cyrl-BA"/>
        </w:rPr>
        <w:t xml:space="preserve">, економска класификација </w:t>
      </w:r>
      <w:r>
        <w:rPr>
          <w:rFonts w:ascii="Times New Roman" w:hAnsi="Times New Roman"/>
          <w:sz w:val="24"/>
          <w:szCs w:val="24"/>
          <w:lang w:val="sr-Cyrl-BA"/>
        </w:rPr>
        <w:t>451</w:t>
      </w:r>
      <w:r w:rsidRPr="00227275">
        <w:rPr>
          <w:rFonts w:ascii="Times New Roman" w:hAnsi="Times New Roman"/>
          <w:sz w:val="24"/>
          <w:szCs w:val="24"/>
          <w:lang w:val="sr-Cyrl-BA"/>
        </w:rPr>
        <w:t xml:space="preserve"> –</w:t>
      </w:r>
      <w:r>
        <w:rPr>
          <w:rFonts w:ascii="Times New Roman" w:hAnsi="Times New Roman"/>
          <w:sz w:val="24"/>
          <w:szCs w:val="24"/>
          <w:lang w:val="sr-Cyrl-BA"/>
        </w:rPr>
        <w:t xml:space="preserve">субвенције за пољопривреду у оквиру реализације мера предвиђених Годишњим програмом развоја пољопривреде на територији Општине Владичин Хан, </w:t>
      </w:r>
    </w:p>
    <w:p w:rsidR="007F1847" w:rsidRDefault="007F1847" w:rsidP="007F184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Раздео 5 – Општинска управа, позиција 100, економска класификација 481 – дотације невладиним организацијама односно средства за финансирање програма невладиних организација из области спорта и рекреације,</w:t>
      </w:r>
    </w:p>
    <w:p w:rsidR="007F1847" w:rsidRDefault="007F1847" w:rsidP="007F184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Раздео 5 – Општинска управа, позиција 102, економска класификација 481 – дотације невладиним организацијама односно средства за финансирање програма развоја културе и очувања и представљања културно историјског наслеђа,</w:t>
      </w:r>
    </w:p>
    <w:p w:rsidR="007F1847" w:rsidRDefault="007F1847" w:rsidP="007F184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BF2AE9">
        <w:rPr>
          <w:rFonts w:ascii="Times New Roman" w:hAnsi="Times New Roman"/>
          <w:sz w:val="24"/>
          <w:szCs w:val="24"/>
          <w:lang w:val="sr-Cyrl-BA"/>
        </w:rPr>
        <w:t>Раздео 5 – Општинска управа, позиција 1</w:t>
      </w:r>
      <w:r>
        <w:rPr>
          <w:rFonts w:ascii="Times New Roman" w:hAnsi="Times New Roman"/>
          <w:sz w:val="24"/>
          <w:szCs w:val="24"/>
          <w:lang w:val="sr-Cyrl-BA"/>
        </w:rPr>
        <w:t>03</w:t>
      </w:r>
      <w:r w:rsidRPr="00BF2AE9">
        <w:rPr>
          <w:rFonts w:ascii="Times New Roman" w:hAnsi="Times New Roman"/>
          <w:sz w:val="24"/>
          <w:szCs w:val="24"/>
          <w:lang w:val="sr-Cyrl-BA"/>
        </w:rPr>
        <w:t>, економска класификација 4</w:t>
      </w:r>
      <w:r>
        <w:rPr>
          <w:rFonts w:ascii="Times New Roman" w:hAnsi="Times New Roman"/>
          <w:sz w:val="24"/>
          <w:szCs w:val="24"/>
          <w:lang w:val="sr-Cyrl-BA"/>
        </w:rPr>
        <w:t>54</w:t>
      </w:r>
      <w:r w:rsidRPr="00BF2AE9">
        <w:rPr>
          <w:rFonts w:ascii="Times New Roman" w:hAnsi="Times New Roman"/>
          <w:sz w:val="24"/>
          <w:szCs w:val="24"/>
          <w:lang w:val="sr-Cyrl-BA"/>
        </w:rPr>
        <w:t xml:space="preserve"> – </w:t>
      </w:r>
      <w:r>
        <w:rPr>
          <w:rFonts w:ascii="Times New Roman" w:hAnsi="Times New Roman"/>
          <w:sz w:val="24"/>
          <w:szCs w:val="24"/>
          <w:lang w:val="sr-Cyrl-BA"/>
        </w:rPr>
        <w:t xml:space="preserve">субвенције приватним предузећима </w:t>
      </w:r>
      <w:r w:rsidRPr="00BF2AE9">
        <w:rPr>
          <w:rFonts w:ascii="Times New Roman" w:hAnsi="Times New Roman"/>
          <w:sz w:val="24"/>
          <w:szCs w:val="24"/>
          <w:lang w:val="sr-Cyrl-BA"/>
        </w:rPr>
        <w:t xml:space="preserve">за остваривање и унапређивање јавног </w:t>
      </w:r>
      <w:r>
        <w:rPr>
          <w:rFonts w:ascii="Times New Roman" w:hAnsi="Times New Roman"/>
          <w:sz w:val="24"/>
          <w:szCs w:val="24"/>
          <w:lang w:val="sr-Cyrl-BA"/>
        </w:rPr>
        <w:t xml:space="preserve">интереса у области јавног </w:t>
      </w:r>
      <w:r w:rsidRPr="00BF2AE9">
        <w:rPr>
          <w:rFonts w:ascii="Times New Roman" w:hAnsi="Times New Roman"/>
          <w:sz w:val="24"/>
          <w:szCs w:val="24"/>
          <w:lang w:val="sr-Cyrl-BA"/>
        </w:rPr>
        <w:t>информисања</w:t>
      </w:r>
    </w:p>
    <w:p w:rsidR="007F1847" w:rsidRPr="00884804" w:rsidRDefault="007F1847" w:rsidP="007F18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2026">
        <w:rPr>
          <w:rFonts w:ascii="Times New Roman" w:hAnsi="Times New Roman"/>
          <w:sz w:val="24"/>
          <w:szCs w:val="24"/>
        </w:rPr>
        <w:t>Члан 1</w:t>
      </w:r>
      <w:r>
        <w:rPr>
          <w:rFonts w:ascii="Times New Roman" w:hAnsi="Times New Roman"/>
          <w:sz w:val="24"/>
          <w:szCs w:val="24"/>
          <w:lang w:val="sr-Cyrl-CS"/>
        </w:rPr>
        <w:t>7</w:t>
      </w:r>
      <w:r w:rsidRPr="005B2026">
        <w:rPr>
          <w:rFonts w:ascii="Times New Roman" w:hAnsi="Times New Roman"/>
          <w:sz w:val="24"/>
          <w:szCs w:val="24"/>
        </w:rPr>
        <w:t>.</w:t>
      </w:r>
    </w:p>
    <w:p w:rsidR="007F1847" w:rsidRDefault="007F1847" w:rsidP="007F18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ab/>
        <w:t>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пренета.</w:t>
      </w:r>
    </w:p>
    <w:p w:rsidR="007F1847" w:rsidRDefault="007F1847" w:rsidP="007F18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lastRenderedPageBreak/>
        <w:tab/>
        <w:t>Изузетно, корисницима из става 1. овог Члана, у складу са чланом 54. Закона о буџетском систему, могу преузети обавезе по уговору који се односи на капиталне издатке и захтева плаћање у више година на основу предлога одгана надлежног за послове финансија,уз сагласност општинског већа.</w:t>
      </w:r>
    </w:p>
    <w:p w:rsidR="007F1847" w:rsidRDefault="007F1847" w:rsidP="007F18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1847" w:rsidRPr="00884804" w:rsidRDefault="007F1847" w:rsidP="007F18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2026">
        <w:rPr>
          <w:rFonts w:ascii="Times New Roman" w:hAnsi="Times New Roman"/>
          <w:sz w:val="24"/>
          <w:szCs w:val="24"/>
        </w:rPr>
        <w:t>Члан 1</w:t>
      </w:r>
      <w:r>
        <w:rPr>
          <w:rFonts w:ascii="Times New Roman" w:hAnsi="Times New Roman"/>
          <w:sz w:val="24"/>
          <w:szCs w:val="24"/>
          <w:lang w:val="sr-Cyrl-CS"/>
        </w:rPr>
        <w:t>8</w:t>
      </w:r>
      <w:r w:rsidRPr="005B2026">
        <w:rPr>
          <w:rFonts w:ascii="Times New Roman" w:hAnsi="Times New Roman"/>
          <w:sz w:val="24"/>
          <w:szCs w:val="24"/>
        </w:rPr>
        <w:t>.</w:t>
      </w:r>
    </w:p>
    <w:p w:rsidR="007F1847" w:rsidRDefault="007F1847" w:rsidP="007F18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ab/>
        <w:t>Корисник буџетских средстава не може, без претходне сагласности Председника Општине, засновати радни однос са новим лицима до краја 2021 године уколико средства потребна за исплату плата тих лица нису обезбеђена у оквиру износа средстава која су у складу са овом одлуком, предвиђена за плате том буџетском кориснику.</w:t>
      </w:r>
    </w:p>
    <w:p w:rsidR="007F1847" w:rsidRDefault="007F1847" w:rsidP="007F1847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:rsidR="007F1847" w:rsidRPr="00884804" w:rsidRDefault="007F1847" w:rsidP="007F18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2026">
        <w:rPr>
          <w:rFonts w:ascii="Times New Roman" w:hAnsi="Times New Roman"/>
          <w:sz w:val="24"/>
          <w:szCs w:val="24"/>
        </w:rPr>
        <w:t>Члан 1</w:t>
      </w:r>
      <w:r>
        <w:rPr>
          <w:rFonts w:ascii="Times New Roman" w:hAnsi="Times New Roman"/>
          <w:sz w:val="24"/>
          <w:szCs w:val="24"/>
          <w:lang w:val="sr-Cyrl-CS"/>
        </w:rPr>
        <w:t>9</w:t>
      </w:r>
      <w:r w:rsidRPr="005B2026">
        <w:rPr>
          <w:rFonts w:ascii="Times New Roman" w:hAnsi="Times New Roman"/>
          <w:sz w:val="24"/>
          <w:szCs w:val="24"/>
        </w:rPr>
        <w:t>.</w:t>
      </w:r>
    </w:p>
    <w:p w:rsidR="007F1847" w:rsidRDefault="007F1847" w:rsidP="007F18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ab/>
        <w:t>Плаћања са консолидованог рачуна трезора за реализацију обавеза других корисника јавних средстава, у смислу Закона о буџетском систему, који су укључени у систем консолидованог рачуна трезора, неће се вршити  уколико ови корисници нису добили сагласност на финансијски план на начин прописан законом, односно актом Скупштине Општине и уколико тај план нису доставили Управи за трезор.</w:t>
      </w:r>
    </w:p>
    <w:p w:rsidR="007F1847" w:rsidRDefault="007F1847" w:rsidP="007F184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5B2026">
        <w:rPr>
          <w:rFonts w:ascii="Times New Roman" w:hAnsi="Times New Roman"/>
          <w:sz w:val="24"/>
          <w:szCs w:val="24"/>
        </w:rPr>
        <w:t xml:space="preserve">Члан </w:t>
      </w:r>
      <w:r>
        <w:rPr>
          <w:rFonts w:ascii="Times New Roman" w:hAnsi="Times New Roman"/>
          <w:sz w:val="24"/>
          <w:szCs w:val="24"/>
        </w:rPr>
        <w:t>20</w:t>
      </w:r>
      <w:r w:rsidRPr="005B2026">
        <w:rPr>
          <w:rFonts w:ascii="Times New Roman" w:hAnsi="Times New Roman"/>
          <w:sz w:val="24"/>
          <w:szCs w:val="24"/>
        </w:rPr>
        <w:t>.</w:t>
      </w:r>
    </w:p>
    <w:p w:rsidR="007F1847" w:rsidRDefault="007F1847" w:rsidP="007F18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ab/>
        <w:t>Овлашћује се Преседник Општине да, у складу са чланом 27ж. Закона о буџетском систему, може поднети захтев министарству надлежном за послове финансија за одобрење фискалног дефицита изнад утврђеног дефицита од 10%, уколико је резултат реализације јавних инвестиција.</w:t>
      </w:r>
    </w:p>
    <w:p w:rsidR="007F1847" w:rsidRDefault="007F1847" w:rsidP="007F18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1847" w:rsidRPr="005B2026" w:rsidRDefault="007F1847" w:rsidP="007F184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5B2026">
        <w:rPr>
          <w:rFonts w:ascii="Times New Roman" w:hAnsi="Times New Roman"/>
          <w:sz w:val="24"/>
          <w:szCs w:val="24"/>
        </w:rPr>
        <w:t xml:space="preserve">Члан </w:t>
      </w:r>
      <w:r>
        <w:rPr>
          <w:rFonts w:ascii="Times New Roman" w:hAnsi="Times New Roman"/>
          <w:sz w:val="24"/>
          <w:szCs w:val="24"/>
        </w:rPr>
        <w:t>21</w:t>
      </w:r>
      <w:r w:rsidRPr="005B2026">
        <w:rPr>
          <w:rFonts w:ascii="Times New Roman" w:hAnsi="Times New Roman"/>
          <w:sz w:val="24"/>
          <w:szCs w:val="24"/>
        </w:rPr>
        <w:t>.</w:t>
      </w:r>
    </w:p>
    <w:p w:rsidR="007F1847" w:rsidRDefault="007F1847" w:rsidP="007F184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ab/>
        <w:t>Обавезе према корисницима буџетских средстава извршавају се сразмерно оствареним приходима и примањима буџета</w:t>
      </w:r>
      <w:r>
        <w:rPr>
          <w:rFonts w:ascii="Times New Roman" w:hAnsi="Times New Roman" w:cs="Times New Roman"/>
          <w:sz w:val="24"/>
          <w:szCs w:val="24"/>
          <w:lang w:val="sr-Cyrl-CS"/>
        </w:rPr>
        <w:t>, на основу њиховог захтева, а у складу са одобреним квотама у тромесечним плановима буџета.</w:t>
      </w:r>
    </w:p>
    <w:p w:rsidR="007F1847" w:rsidRPr="00A350B9" w:rsidRDefault="007F1847" w:rsidP="007F184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Уз захтев, корисници су дужни да доставе комплетну документацију за плаћање (копије).</w:t>
      </w:r>
    </w:p>
    <w:p w:rsidR="007F1847" w:rsidRDefault="007F1847" w:rsidP="007F184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ab/>
        <w:t>Ако се у току године приходи и примања смање, расходи и издаци буџета извршаваће се по приоритетима,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</w:t>
      </w:r>
    </w:p>
    <w:p w:rsidR="007F1847" w:rsidRPr="00A350B9" w:rsidRDefault="007F1847" w:rsidP="007F184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ab/>
        <w:t>Ако корисници буџетских средстава не остваре додатне приходе и приливе из других извора финансирања</w:t>
      </w:r>
      <w:r w:rsidRPr="00A350B9">
        <w:rPr>
          <w:rFonts w:ascii="Times New Roman" w:hAnsi="Times New Roman" w:cs="Times New Roman"/>
          <w:sz w:val="24"/>
          <w:szCs w:val="24"/>
        </w:rPr>
        <w:t>,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расходи и издаци планирани по том основу неће се извршавати на терет општих прихода буџета.</w:t>
      </w:r>
    </w:p>
    <w:p w:rsidR="007F1847" w:rsidRDefault="007F1847" w:rsidP="007F1847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7F1847" w:rsidRPr="005B2026" w:rsidRDefault="007F1847" w:rsidP="007F184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2026">
        <w:rPr>
          <w:rFonts w:ascii="Times New Roman" w:hAnsi="Times New Roman"/>
          <w:sz w:val="24"/>
          <w:szCs w:val="24"/>
        </w:rPr>
        <w:t xml:space="preserve">Члан </w:t>
      </w:r>
      <w:r>
        <w:rPr>
          <w:rFonts w:ascii="Times New Roman" w:hAnsi="Times New Roman"/>
          <w:sz w:val="24"/>
          <w:szCs w:val="24"/>
          <w:lang w:val="sr-Cyrl-BA"/>
        </w:rPr>
        <w:t>22</w:t>
      </w:r>
      <w:r w:rsidRPr="005B2026">
        <w:rPr>
          <w:rFonts w:ascii="Times New Roman" w:hAnsi="Times New Roman"/>
          <w:sz w:val="24"/>
          <w:szCs w:val="24"/>
        </w:rPr>
        <w:t>.</w:t>
      </w:r>
    </w:p>
    <w:p w:rsidR="007F1847" w:rsidRPr="00A350B9" w:rsidRDefault="007F1847" w:rsidP="007F18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Корисни</w:t>
      </w:r>
      <w:r>
        <w:rPr>
          <w:rFonts w:ascii="Times New Roman" w:hAnsi="Times New Roman" w:cs="Times New Roman"/>
          <w:sz w:val="24"/>
          <w:szCs w:val="24"/>
          <w:lang w:val="sr-Cyrl-CS"/>
        </w:rPr>
        <w:t>ци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буџетских средстава, који одређени расход и издатак извршава</w:t>
      </w:r>
      <w:r>
        <w:rPr>
          <w:rFonts w:ascii="Times New Roman" w:hAnsi="Times New Roman" w:cs="Times New Roman"/>
          <w:sz w:val="24"/>
          <w:szCs w:val="24"/>
          <w:lang w:val="sr-Cyrl-CS"/>
        </w:rPr>
        <w:t>ју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из други</w:t>
      </w:r>
      <w:r w:rsidRPr="00A350B9">
        <w:rPr>
          <w:rFonts w:ascii="Times New Roman" w:hAnsi="Times New Roman" w:cs="Times New Roman"/>
          <w:sz w:val="24"/>
          <w:szCs w:val="24"/>
        </w:rPr>
        <w:t>х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извора прихода и примања, који нису општи приход буџета (извор 01- Приходи из буџета), обавезе могу преузимати само до нивоа остварења тих прихода или примања, уколико је ниво остварених прихода и примања мањи од одобрених апропријација. </w:t>
      </w:r>
    </w:p>
    <w:p w:rsidR="007F1847" w:rsidRPr="00A350B9" w:rsidRDefault="007F1847" w:rsidP="007F1847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Корисник буџетских средстава код кога у току године дође до умањења одобрених апропријација из разлога извршења принудне наплате, за износ умањења предузеће одговарајуће мере у циљу прилагођавања преузете обавезе, тако што ће предложити умањење обавезе, односно продужење уговорног рока за плаћање или отказати уговор, односно предложити измену основ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за настанак и плаћање обавеза. </w:t>
      </w:r>
    </w:p>
    <w:p w:rsidR="007F1847" w:rsidRPr="005B2026" w:rsidRDefault="007F1847" w:rsidP="007F184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2026">
        <w:rPr>
          <w:rFonts w:ascii="Times New Roman" w:hAnsi="Times New Roman"/>
          <w:sz w:val="24"/>
          <w:szCs w:val="24"/>
        </w:rPr>
        <w:t xml:space="preserve">Члан </w:t>
      </w:r>
      <w:r>
        <w:rPr>
          <w:rFonts w:ascii="Times New Roman" w:hAnsi="Times New Roman"/>
          <w:sz w:val="24"/>
          <w:szCs w:val="24"/>
          <w:lang w:val="sr-Cyrl-BA"/>
        </w:rPr>
        <w:t>23</w:t>
      </w:r>
      <w:r w:rsidRPr="005B2026">
        <w:rPr>
          <w:rFonts w:ascii="Times New Roman" w:hAnsi="Times New Roman"/>
          <w:sz w:val="24"/>
          <w:szCs w:val="24"/>
        </w:rPr>
        <w:t>.</w:t>
      </w:r>
    </w:p>
    <w:p w:rsidR="007F1847" w:rsidRPr="00A350B9" w:rsidRDefault="007F1847" w:rsidP="007F184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ab/>
        <w:t>Приоритет у извршавању расхода за робе и услуге корисника буџетских средстава имају расходи за сталне трошкове, трошкове текућих поправки и одржавања и материјал.</w:t>
      </w:r>
    </w:p>
    <w:p w:rsidR="007F1847" w:rsidRPr="00A350B9" w:rsidRDefault="007F1847" w:rsidP="007F184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  <w:t>Корисници буџетских средстава дужни су да обавезе настале по основу сталних трошкова, трошкова текућих поправки и одржавања, материјала, као и по основу капиталних издатака измире у року утврђеном законом који регулише рокове измирења новчаних обавеза у комерцијалним трансакцијама.</w:t>
      </w:r>
    </w:p>
    <w:p w:rsidR="007F1847" w:rsidRPr="007A5A12" w:rsidRDefault="007F1847" w:rsidP="007F18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50B9">
        <w:rPr>
          <w:rFonts w:ascii="Times New Roman" w:hAnsi="Times New Roman" w:cs="Times New Roman"/>
          <w:sz w:val="24"/>
          <w:szCs w:val="24"/>
        </w:rPr>
        <w:t>Уколико корисници средстава буџета локалне власти у извршавању расхода и издатака поступе супротно одредбама ст. 1. и 2. овог члана, министар надлежан за послове финансија привремено ће обуставити пренос трансферних средстава из буџета Републ</w:t>
      </w:r>
      <w:r>
        <w:rPr>
          <w:rFonts w:ascii="Times New Roman" w:hAnsi="Times New Roman" w:cs="Times New Roman"/>
          <w:sz w:val="24"/>
          <w:szCs w:val="24"/>
        </w:rPr>
        <w:t>ике Србије.</w:t>
      </w:r>
    </w:p>
    <w:p w:rsidR="007F1847" w:rsidRDefault="007F1847" w:rsidP="007F18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F1847" w:rsidRPr="005B2026" w:rsidRDefault="007F1847" w:rsidP="007F184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2026">
        <w:rPr>
          <w:rFonts w:ascii="Times New Roman" w:hAnsi="Times New Roman"/>
          <w:sz w:val="24"/>
          <w:szCs w:val="24"/>
        </w:rPr>
        <w:t xml:space="preserve">Члан </w:t>
      </w:r>
      <w:r>
        <w:rPr>
          <w:rFonts w:ascii="Times New Roman" w:hAnsi="Times New Roman"/>
          <w:sz w:val="24"/>
          <w:szCs w:val="24"/>
          <w:lang w:val="sr-Cyrl-BA"/>
        </w:rPr>
        <w:t>24</w:t>
      </w:r>
      <w:r w:rsidRPr="005B2026">
        <w:rPr>
          <w:rFonts w:ascii="Times New Roman" w:hAnsi="Times New Roman"/>
          <w:sz w:val="24"/>
          <w:szCs w:val="24"/>
        </w:rPr>
        <w:t>.</w:t>
      </w:r>
    </w:p>
    <w:p w:rsidR="007F1847" w:rsidRPr="00A350B9" w:rsidRDefault="007F1847" w:rsidP="007F18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F47C1">
        <w:rPr>
          <w:rFonts w:ascii="Times New Roman" w:hAnsi="Times New Roman" w:cs="Times New Roman"/>
          <w:sz w:val="24"/>
          <w:szCs w:val="24"/>
          <w:lang w:val="sr-Cyrl-CS"/>
        </w:rPr>
        <w:t>Накнаде за рад председника и чланова комисија и других сталних и привремених радних тела у јавном сектору не могу се повећавати у 20</w:t>
      </w:r>
      <w:r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CF47C1">
        <w:rPr>
          <w:rFonts w:ascii="Times New Roman" w:hAnsi="Times New Roman" w:cs="Times New Roman"/>
          <w:sz w:val="24"/>
          <w:szCs w:val="24"/>
          <w:lang w:val="sr-Cyrl-CS"/>
        </w:rPr>
        <w:t>. години.</w:t>
      </w:r>
    </w:p>
    <w:p w:rsidR="007F1847" w:rsidRDefault="007F1847" w:rsidP="007F18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Задужују се надлежни органи и корисници јавних средстава да преиспитају потребу постојања и висину накнада из става 1. овог члана, ради смањења издатака по овом основу, и у том циљу иницирају измене општих и других аката којима је уређено плаћање ових накнада.</w:t>
      </w:r>
    </w:p>
    <w:p w:rsidR="007F1847" w:rsidRPr="000D33B4" w:rsidRDefault="007F1847" w:rsidP="007F18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Директни и индиректни корисници средстава буџета Општине Владичин Хан могу формирати комисије и друга стална и привремена радна тела искључиво у складу са посебним законом односно другим прописом, а чији  задатак не може бити обављање текућих послова из делокруга рада корисника буџетских средстава.</w:t>
      </w:r>
    </w:p>
    <w:p w:rsidR="007F1847" w:rsidRPr="005B2026" w:rsidRDefault="007F1847" w:rsidP="007F184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2026">
        <w:rPr>
          <w:rFonts w:ascii="Times New Roman" w:hAnsi="Times New Roman"/>
          <w:sz w:val="24"/>
          <w:szCs w:val="24"/>
        </w:rPr>
        <w:t xml:space="preserve">Члан </w:t>
      </w:r>
      <w:r>
        <w:rPr>
          <w:rFonts w:ascii="Times New Roman" w:hAnsi="Times New Roman"/>
          <w:sz w:val="24"/>
          <w:szCs w:val="24"/>
          <w:lang w:val="sr-Cyrl-BA"/>
        </w:rPr>
        <w:t>25</w:t>
      </w:r>
      <w:r w:rsidRPr="005B2026">
        <w:rPr>
          <w:rFonts w:ascii="Times New Roman" w:hAnsi="Times New Roman"/>
          <w:sz w:val="24"/>
          <w:szCs w:val="24"/>
        </w:rPr>
        <w:t>.</w:t>
      </w:r>
    </w:p>
    <w:p w:rsidR="007F1847" w:rsidRPr="00A350B9" w:rsidRDefault="007F1847" w:rsidP="007F18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Директни и индиректни корисници буџетских средстава у 20</w:t>
      </w:r>
      <w:r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. години обрачунату исправку вредности нефинансијске имовине исказују на терет капитала, односно не исказују расход амортизације и употребе средстава за рад.</w:t>
      </w:r>
    </w:p>
    <w:p w:rsidR="007F1847" w:rsidRDefault="007F1847" w:rsidP="007F184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1847" w:rsidRPr="00281478" w:rsidRDefault="007F1847" w:rsidP="007F184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281478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sz w:val="24"/>
          <w:szCs w:val="24"/>
          <w:lang w:val="sr-Cyrl-CS"/>
        </w:rPr>
        <w:t>26</w:t>
      </w:r>
      <w:r w:rsidRPr="002814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F1847" w:rsidRPr="00A350B9" w:rsidRDefault="007F1847" w:rsidP="007F18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Корисници буџетских средстава пренеће на рачун Буџета Општине Владичин Хан до 31.12.2021. године, средства која нису утрошена за финансирање расхода /издатака у 2021. години а која су корисницима буџета пренета у складу са Одлуком о буџету Општине Владичин Хан за 2021. годину.</w:t>
      </w:r>
    </w:p>
    <w:p w:rsidR="007F1847" w:rsidRDefault="007F1847" w:rsidP="007F184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1847" w:rsidRPr="00281478" w:rsidRDefault="007F1847" w:rsidP="007F184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81478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sz w:val="24"/>
          <w:szCs w:val="24"/>
          <w:lang w:val="sr-Cyrl-CS"/>
        </w:rPr>
        <w:t>27</w:t>
      </w:r>
      <w:r w:rsidRPr="002814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F1847" w:rsidRPr="00A350B9" w:rsidRDefault="007F1847" w:rsidP="007F1847">
      <w:pPr>
        <w:pStyle w:val="Zapisnik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Буџетски корисници су дужни да на захтев органа за финансије ставе на увид документацију о њиховом финансирању, као и да достављају извештај о оствареним приходима и извршеним расходима за одређени период.</w:t>
      </w:r>
    </w:p>
    <w:p w:rsidR="007F1847" w:rsidRDefault="007F1847" w:rsidP="007F1847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1847" w:rsidRPr="00281478" w:rsidRDefault="007F1847" w:rsidP="007F184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81478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sz w:val="24"/>
          <w:szCs w:val="24"/>
          <w:lang w:val="sr-Cyrl-CS"/>
        </w:rPr>
        <w:t>28</w:t>
      </w:r>
      <w:r w:rsidRPr="002814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F1847" w:rsidRPr="00A350B9" w:rsidRDefault="007F1847" w:rsidP="007F18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Корисници буџетских средстава, приликом додељивања Уговора о набавци добара, пружању услуга или извођењу грађевинских радова, морају да поступе 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у складу са одредбама Закона о јавним набавкама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F1847" w:rsidRPr="00281478" w:rsidRDefault="007F1847" w:rsidP="007F184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81478">
        <w:rPr>
          <w:rFonts w:ascii="Times New Roman" w:hAnsi="Times New Roman" w:cs="Times New Roman"/>
          <w:sz w:val="24"/>
          <w:szCs w:val="24"/>
          <w:lang w:val="sr-Cyrl-CS"/>
        </w:rPr>
        <w:t>Члан 2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2814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F1847" w:rsidRPr="00A350B9" w:rsidRDefault="007F1847" w:rsidP="007F1847">
      <w:pPr>
        <w:pStyle w:val="Zapisnik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У случају да за извршење о</w:t>
      </w:r>
      <w:r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ређеног плаћања корисника буџета није постојао правни основ, средства се враћају у буџет Општине.</w:t>
      </w:r>
    </w:p>
    <w:p w:rsidR="007F1847" w:rsidRDefault="007F1847" w:rsidP="007F1847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7F1847" w:rsidRPr="00281478" w:rsidRDefault="007F1847" w:rsidP="007F184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81478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Pr="002814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F1847" w:rsidRPr="00957019" w:rsidRDefault="007F1847" w:rsidP="007F18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57019">
        <w:rPr>
          <w:rFonts w:ascii="Times New Roman" w:hAnsi="Times New Roman" w:cs="Times New Roman"/>
          <w:sz w:val="24"/>
          <w:szCs w:val="24"/>
          <w:lang w:val="sr-Cyrl-CS"/>
        </w:rPr>
        <w:t xml:space="preserve">У случају недовољног прилива средстава буџета за редовно измиривање обавеза према корисницима, буџет може користити краткорочне позајмице у складу са Правилником о начину </w:t>
      </w:r>
      <w:r w:rsidRPr="00957019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коришћења средстава са подрачуна односно других рачуна Консолидованог рачуна Трезора Општине Владичин Хан, број </w:t>
      </w:r>
      <w:r w:rsidRPr="009570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7019">
        <w:rPr>
          <w:rFonts w:ascii="Times New Roman" w:hAnsi="Times New Roman" w:cs="Times New Roman"/>
          <w:sz w:val="24"/>
          <w:szCs w:val="24"/>
        </w:rPr>
        <w:t>06-64/3/2014-01</w:t>
      </w:r>
      <w:r w:rsidRPr="00957019">
        <w:rPr>
          <w:rFonts w:ascii="Times New Roman" w:hAnsi="Times New Roman" w:cs="Times New Roman"/>
          <w:sz w:val="24"/>
          <w:szCs w:val="24"/>
          <w:lang w:val="sr-Cyrl-CS"/>
        </w:rPr>
        <w:t xml:space="preserve"> од 14.04.2014. године и у складу са одредбама члана 35. Закона о јавном дугу („Службени гласник Републике Србије“, број 61/2005, 107/2009, 78/2011, 68/15, 95/18 и 91/19).</w:t>
      </w:r>
    </w:p>
    <w:p w:rsidR="007F1847" w:rsidRDefault="007F1847" w:rsidP="007F184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57019">
        <w:rPr>
          <w:rFonts w:ascii="Times New Roman" w:hAnsi="Times New Roman" w:cs="Times New Roman"/>
          <w:sz w:val="24"/>
          <w:szCs w:val="24"/>
          <w:lang w:val="sr-Cyrl-CS"/>
        </w:rPr>
        <w:t>Одлуку о коришћењу позајмица доноси Општинско веће.</w:t>
      </w:r>
    </w:p>
    <w:p w:rsidR="007F1847" w:rsidRDefault="007F1847" w:rsidP="007F184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1847" w:rsidRDefault="007F1847" w:rsidP="007F184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31.</w:t>
      </w:r>
    </w:p>
    <w:p w:rsidR="007F1847" w:rsidRDefault="007F1847" w:rsidP="007F184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случају да се буџету Општине Владичин Хан из другог буџета (Републике, Покрајине, друге општине) определе актом наменска трансферна средства, укључујући и наменска трансферна средства за надокнаду штета услед елементарних непогода, као и у случају уговарања донација, чији износи нису могли бити познати у поступку доношења ове Одлуке, Орган управе надлежан за финансије, на основу тог акта, отвара одговарајуће апропријације за извршење расхода/издатака по том основу, у складу са чланом 5. Закона о буџетском систему</w:t>
      </w:r>
    </w:p>
    <w:p w:rsidR="007F1847" w:rsidRPr="00281478" w:rsidRDefault="007F1847" w:rsidP="007F184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32</w:t>
      </w:r>
      <w:r w:rsidRPr="002814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F1847" w:rsidRPr="00A350B9" w:rsidRDefault="007F1847" w:rsidP="007F18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Орган управе надлежан за финансије обавезан је да редовно прати извршење буџет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и најмање два пута годишње информише надлежни извршни орган, а обавезно у року од 15 дана по истеку шестомесечног односно деветомесечног периода.</w:t>
      </w:r>
    </w:p>
    <w:p w:rsidR="007F1847" w:rsidRPr="00A350B9" w:rsidRDefault="007F1847" w:rsidP="007F184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У року од 15 дана од дана подношења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звештаја из става 1. овог члана,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Општинско веће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усваја и доставља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звештај Скупштини општине. </w:t>
      </w:r>
    </w:p>
    <w:p w:rsidR="007F1847" w:rsidRDefault="007F1847" w:rsidP="007F184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83FD6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sz w:val="24"/>
          <w:szCs w:val="24"/>
          <w:lang w:val="sr-Cyrl-CS"/>
        </w:rPr>
        <w:t>33</w:t>
      </w:r>
      <w:r w:rsidRPr="00083FD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F1847" w:rsidRPr="00A350B9" w:rsidRDefault="007F1847" w:rsidP="007F184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Јавна предузећа и други облици организовања чији је оснивач Општина Владичин Хан, дужни су да најкасније до 30. новембра текуће буџетске године део од најмање 5% добити утврђене завршним рачуном за 2020. годину уплате у буџет Општине Владичин Хан а у складу са Закључком Скупштине  Општине Владичин Хан.</w:t>
      </w:r>
    </w:p>
    <w:p w:rsidR="007F1847" w:rsidRPr="00083FD6" w:rsidRDefault="007F1847" w:rsidP="007F184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83FD6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sz w:val="24"/>
          <w:szCs w:val="24"/>
          <w:lang w:val="sr-Cyrl-CS"/>
        </w:rPr>
        <w:t>34</w:t>
      </w:r>
      <w:r w:rsidRPr="00083FD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F1847" w:rsidRPr="00A350B9" w:rsidRDefault="007F1847" w:rsidP="007F1847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Ова одлука ступа на снагу наредног дана од дана објављивања у Службеном гласнику Града Врања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а примењиваће се од 01.01.2021.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</w:p>
    <w:p w:rsidR="007F1847" w:rsidRDefault="007F1847" w:rsidP="007F1847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F1847" w:rsidRDefault="007F1847" w:rsidP="007F1847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F1847" w:rsidRPr="00A350B9" w:rsidRDefault="007F1847" w:rsidP="007F18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50B9">
        <w:rPr>
          <w:rFonts w:ascii="Times New Roman" w:hAnsi="Times New Roman" w:cs="Times New Roman"/>
          <w:b/>
          <w:sz w:val="24"/>
          <w:szCs w:val="24"/>
        </w:rPr>
        <w:t xml:space="preserve">СКУПШТИНА ОПШТИНЕ </w:t>
      </w:r>
    </w:p>
    <w:p w:rsidR="007F1847" w:rsidRPr="00A350B9" w:rsidRDefault="007F1847" w:rsidP="007F1847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b/>
          <w:sz w:val="24"/>
          <w:szCs w:val="24"/>
        </w:rPr>
        <w:t xml:space="preserve">ВЛАДИЧИН ХАН      </w:t>
      </w:r>
    </w:p>
    <w:p w:rsidR="007F1847" w:rsidRDefault="007F1847" w:rsidP="007F1847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>БРОЈ: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06-87/4/20-I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7F1847" w:rsidRPr="00A350B9" w:rsidRDefault="007F1847" w:rsidP="007F1847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</w:t>
      </w:r>
    </w:p>
    <w:p w:rsidR="007F1847" w:rsidRDefault="007F1847" w:rsidP="007F1847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    ПРЕДСЕДНИЦА,</w:t>
      </w:r>
    </w:p>
    <w:p w:rsidR="007F1847" w:rsidRPr="00A350B9" w:rsidRDefault="007F1847" w:rsidP="007F1847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   Данијела Поповић</w:t>
      </w:r>
    </w:p>
    <w:p w:rsidR="007F1847" w:rsidRPr="00A350B9" w:rsidRDefault="007F1847" w:rsidP="007F1847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</w:t>
      </w:r>
    </w:p>
    <w:p w:rsidR="007F1847" w:rsidRDefault="007F1847" w:rsidP="007F18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F1847" w:rsidRDefault="007F1847" w:rsidP="007F1847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F1847" w:rsidRDefault="007F1847" w:rsidP="007F1847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103D1" w:rsidRDefault="00E103D1"/>
    <w:sectPr w:rsidR="00E103D1" w:rsidSect="00AD4425">
      <w:pgSz w:w="12240" w:h="15840"/>
      <w:pgMar w:top="720" w:right="720" w:bottom="720" w:left="63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4547"/>
      <w:docPartObj>
        <w:docPartGallery w:val="Page Numbers (Top of Page)"/>
        <w:docPartUnique/>
      </w:docPartObj>
    </w:sdtPr>
    <w:sdtEndPr/>
    <w:sdtContent>
      <w:p w:rsidR="001C77D3" w:rsidRDefault="007F184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C77D3" w:rsidRDefault="007F18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BF7"/>
    <w:multiLevelType w:val="hybridMultilevel"/>
    <w:tmpl w:val="E5744D54"/>
    <w:lvl w:ilvl="0" w:tplc="1428B766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D59C5"/>
    <w:multiLevelType w:val="hybridMultilevel"/>
    <w:tmpl w:val="72966300"/>
    <w:lvl w:ilvl="0" w:tplc="9F48204A">
      <w:start w:val="1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FF01BD9"/>
    <w:multiLevelType w:val="hybridMultilevel"/>
    <w:tmpl w:val="6B96F41C"/>
    <w:lvl w:ilvl="0" w:tplc="BE60DC70">
      <w:start w:val="1"/>
      <w:numFmt w:val="decimal"/>
      <w:lvlText w:val="%1)"/>
      <w:lvlJc w:val="left"/>
      <w:pPr>
        <w:ind w:left="15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427A7AF1"/>
    <w:multiLevelType w:val="hybridMultilevel"/>
    <w:tmpl w:val="66DEB38A"/>
    <w:lvl w:ilvl="0" w:tplc="D0C260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A5B8B"/>
    <w:multiLevelType w:val="hybridMultilevel"/>
    <w:tmpl w:val="71FC57C2"/>
    <w:lvl w:ilvl="0" w:tplc="7952B806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5C61330E"/>
    <w:multiLevelType w:val="hybridMultilevel"/>
    <w:tmpl w:val="8F205416"/>
    <w:lvl w:ilvl="0" w:tplc="0BC49EF4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5CC002D8"/>
    <w:multiLevelType w:val="hybridMultilevel"/>
    <w:tmpl w:val="192898D6"/>
    <w:lvl w:ilvl="0" w:tplc="BADE54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3462F3"/>
    <w:multiLevelType w:val="hybridMultilevel"/>
    <w:tmpl w:val="9E5EE8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E964027"/>
    <w:multiLevelType w:val="hybridMultilevel"/>
    <w:tmpl w:val="AD4E2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F1847"/>
    <w:rsid w:val="006D7A85"/>
    <w:rsid w:val="007F1847"/>
    <w:rsid w:val="00E10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847"/>
    <w:rPr>
      <w:rFonts w:ascii="Arial" w:hAnsi="Arial" w:cs="Arial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847"/>
    <w:rPr>
      <w:rFonts w:ascii="Arial" w:hAnsi="Arial" w:cs="Arial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F1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1847"/>
    <w:rPr>
      <w:rFonts w:ascii="Arial" w:hAnsi="Arial" w:cs="Arial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F1847"/>
    <w:pPr>
      <w:ind w:left="720"/>
      <w:contextualSpacing/>
    </w:pPr>
  </w:style>
  <w:style w:type="paragraph" w:customStyle="1" w:styleId="Zapisnik">
    <w:name w:val="Zapisnik"/>
    <w:basedOn w:val="BodyText"/>
    <w:rsid w:val="007F1847"/>
  </w:style>
  <w:style w:type="paragraph" w:styleId="BodyText">
    <w:name w:val="Body Text"/>
    <w:basedOn w:val="Normal"/>
    <w:link w:val="BodyTextChar"/>
    <w:uiPriority w:val="99"/>
    <w:semiHidden/>
    <w:unhideWhenUsed/>
    <w:rsid w:val="007F18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F1847"/>
    <w:rPr>
      <w:rFonts w:ascii="Arial" w:hAnsi="Arial" w:cs="Arial"/>
      <w:sz w:val="18"/>
      <w:szCs w:val="18"/>
      <w:lang w:val="en-US"/>
    </w:rPr>
  </w:style>
  <w:style w:type="paragraph" w:customStyle="1" w:styleId="Clan">
    <w:name w:val="Clan"/>
    <w:basedOn w:val="Normal"/>
    <w:rsid w:val="007F1847"/>
    <w:pPr>
      <w:keepNext/>
      <w:tabs>
        <w:tab w:val="left" w:pos="1080"/>
        <w:tab w:val="left" w:pos="1800"/>
      </w:tabs>
      <w:spacing w:before="240" w:after="120" w:line="240" w:lineRule="auto"/>
      <w:ind w:left="720" w:right="720"/>
      <w:jc w:val="center"/>
    </w:pPr>
    <w:rPr>
      <w:rFonts w:eastAsia="Times New Roman" w:cs="Times New Roman"/>
      <w:b/>
      <w:sz w:val="22"/>
      <w:szCs w:val="20"/>
      <w:lang w:val="sr-Cyrl-CS"/>
    </w:rPr>
  </w:style>
  <w:style w:type="character" w:styleId="Hyperlink">
    <w:name w:val="Hyperlink"/>
    <w:basedOn w:val="DefaultParagraphFont"/>
    <w:uiPriority w:val="99"/>
    <w:semiHidden/>
    <w:unhideWhenUsed/>
    <w:rsid w:val="007F18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1847"/>
    <w:rPr>
      <w:color w:val="800080"/>
      <w:u w:val="single"/>
    </w:rPr>
  </w:style>
  <w:style w:type="paragraph" w:customStyle="1" w:styleId="font5">
    <w:name w:val="font5"/>
    <w:basedOn w:val="Normal"/>
    <w:rsid w:val="007F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xl64">
    <w:name w:val="xl64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5">
    <w:name w:val="xl65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6">
    <w:name w:val="xl66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7">
    <w:name w:val="xl67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8">
    <w:name w:val="xl68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8">
    <w:name w:val="xl78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Normal"/>
    <w:rsid w:val="007F1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7F1847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7F18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7F1847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Normal"/>
    <w:rsid w:val="007F1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Normal"/>
    <w:rsid w:val="007F1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7F184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3">
    <w:name w:val="xl123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Normal"/>
    <w:rsid w:val="007F18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6">
    <w:name w:val="xl126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7">
    <w:name w:val="xl127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Normal"/>
    <w:rsid w:val="007F1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2">
    <w:name w:val="xl132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7F1847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7F1847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Normal"/>
    <w:rsid w:val="007F1847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9">
    <w:name w:val="xl139"/>
    <w:basedOn w:val="Normal"/>
    <w:rsid w:val="007F1847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Normal"/>
    <w:rsid w:val="007F1847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Normal"/>
    <w:rsid w:val="007F1847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5">
    <w:name w:val="xl145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Normal"/>
    <w:rsid w:val="007F1847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7">
    <w:name w:val="xl147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8">
    <w:name w:val="xl148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9">
    <w:name w:val="xl149"/>
    <w:basedOn w:val="Normal"/>
    <w:rsid w:val="007F1847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1">
    <w:name w:val="xl151"/>
    <w:basedOn w:val="Normal"/>
    <w:rsid w:val="007F18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6">
    <w:name w:val="xl156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Normal"/>
    <w:rsid w:val="007F1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Normal"/>
    <w:rsid w:val="007F1847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9">
    <w:name w:val="xl159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0">
    <w:name w:val="xl160"/>
    <w:basedOn w:val="Normal"/>
    <w:rsid w:val="007F1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Normal"/>
    <w:rsid w:val="007F1847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Normal"/>
    <w:rsid w:val="007F1847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3">
    <w:name w:val="xl163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4">
    <w:name w:val="xl164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5">
    <w:name w:val="xl165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6">
    <w:name w:val="xl166"/>
    <w:basedOn w:val="Normal"/>
    <w:rsid w:val="007F1847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7">
    <w:name w:val="xl167"/>
    <w:basedOn w:val="Normal"/>
    <w:rsid w:val="007F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9">
    <w:name w:val="xl169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4">
    <w:name w:val="xl174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1">
    <w:name w:val="xl181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2">
    <w:name w:val="xl182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4">
    <w:name w:val="xl184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5">
    <w:name w:val="xl185"/>
    <w:basedOn w:val="Normal"/>
    <w:rsid w:val="007F1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6">
    <w:name w:val="xl186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9">
    <w:name w:val="xl189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0">
    <w:name w:val="xl190"/>
    <w:basedOn w:val="Normal"/>
    <w:rsid w:val="007F1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Normal"/>
    <w:rsid w:val="007F1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3">
    <w:name w:val="xl193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4">
    <w:name w:val="xl194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95">
    <w:name w:val="xl195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6">
    <w:name w:val="xl196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7">
    <w:name w:val="xl197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Normal"/>
    <w:rsid w:val="007F1847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9">
    <w:name w:val="xl199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0">
    <w:name w:val="xl200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1">
    <w:name w:val="xl201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2">
    <w:name w:val="xl202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3">
    <w:name w:val="xl203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4">
    <w:name w:val="xl204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6">
    <w:name w:val="xl206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7">
    <w:name w:val="xl207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8">
    <w:name w:val="xl208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9">
    <w:name w:val="xl209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10">
    <w:name w:val="xl210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2">
    <w:name w:val="xl212"/>
    <w:basedOn w:val="Normal"/>
    <w:rsid w:val="007F1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3">
    <w:name w:val="xl213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4">
    <w:name w:val="xl214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6">
    <w:name w:val="xl216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Normal"/>
    <w:rsid w:val="007F184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9">
    <w:name w:val="xl219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0">
    <w:name w:val="xl220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1">
    <w:name w:val="xl221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Normal"/>
    <w:rsid w:val="007F1847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4">
    <w:name w:val="xl224"/>
    <w:basedOn w:val="Normal"/>
    <w:rsid w:val="007F1847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5">
    <w:name w:val="xl225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6">
    <w:name w:val="xl226"/>
    <w:basedOn w:val="Normal"/>
    <w:rsid w:val="007F1847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7">
    <w:name w:val="xl227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0">
    <w:name w:val="xl230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1">
    <w:name w:val="xl231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2">
    <w:name w:val="xl232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3">
    <w:name w:val="xl233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4">
    <w:name w:val="xl234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5">
    <w:name w:val="xl235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6">
    <w:name w:val="xl236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7">
    <w:name w:val="xl237"/>
    <w:basedOn w:val="Normal"/>
    <w:rsid w:val="007F1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8">
    <w:name w:val="xl238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9">
    <w:name w:val="xl239"/>
    <w:basedOn w:val="Normal"/>
    <w:rsid w:val="007F1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0">
    <w:name w:val="xl240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1">
    <w:name w:val="xl241"/>
    <w:basedOn w:val="Normal"/>
    <w:rsid w:val="007F1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5">
    <w:name w:val="xl245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7">
    <w:name w:val="xl247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8">
    <w:name w:val="xl248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CFE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FE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1">
    <w:name w:val="xl251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2">
    <w:name w:val="xl252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5">
    <w:name w:val="xl255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6">
    <w:name w:val="xl256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8">
    <w:name w:val="xl258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9">
    <w:name w:val="xl259"/>
    <w:basedOn w:val="Normal"/>
    <w:rsid w:val="007F1847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0">
    <w:name w:val="xl260"/>
    <w:basedOn w:val="Normal"/>
    <w:rsid w:val="007F18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1">
    <w:name w:val="xl261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2">
    <w:name w:val="xl262"/>
    <w:basedOn w:val="Normal"/>
    <w:rsid w:val="007F18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3">
    <w:name w:val="xl263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64">
    <w:name w:val="xl264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5">
    <w:name w:val="xl265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6">
    <w:name w:val="xl266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7">
    <w:name w:val="xl267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8">
    <w:name w:val="xl268"/>
    <w:basedOn w:val="Normal"/>
    <w:rsid w:val="007F18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Normal"/>
    <w:rsid w:val="007F1847"/>
    <w:pPr>
      <w:pBdr>
        <w:top w:val="single" w:sz="4" w:space="0" w:color="auto"/>
        <w:lef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0">
    <w:name w:val="xl270"/>
    <w:basedOn w:val="Normal"/>
    <w:rsid w:val="007F1847"/>
    <w:pPr>
      <w:pBdr>
        <w:top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1">
    <w:name w:val="xl271"/>
    <w:basedOn w:val="Normal"/>
    <w:rsid w:val="007F1847"/>
    <w:pPr>
      <w:pBdr>
        <w:top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2">
    <w:name w:val="xl272"/>
    <w:basedOn w:val="Normal"/>
    <w:rsid w:val="007F1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3">
    <w:name w:val="xl273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4">
    <w:name w:val="xl274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5">
    <w:name w:val="xl275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82">
    <w:name w:val="xl282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83">
    <w:name w:val="xl283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4">
    <w:name w:val="xl284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5">
    <w:name w:val="xl285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6">
    <w:name w:val="xl286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7">
    <w:name w:val="xl287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0">
    <w:name w:val="xl290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91">
    <w:name w:val="xl291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2">
    <w:name w:val="xl292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4">
    <w:name w:val="xl294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5">
    <w:name w:val="xl295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6">
    <w:name w:val="xl296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97">
    <w:name w:val="xl297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98">
    <w:name w:val="xl298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9">
    <w:name w:val="xl299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0">
    <w:name w:val="xl300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1">
    <w:name w:val="xl301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2">
    <w:name w:val="xl302"/>
    <w:basedOn w:val="Normal"/>
    <w:rsid w:val="007F1847"/>
    <w:pPr>
      <w:pBdr>
        <w:lef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3">
    <w:name w:val="xl303"/>
    <w:basedOn w:val="Normal"/>
    <w:rsid w:val="007F1847"/>
    <w:pP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4">
    <w:name w:val="xl304"/>
    <w:basedOn w:val="Normal"/>
    <w:rsid w:val="007F1847"/>
    <w:pPr>
      <w:pBdr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5">
    <w:name w:val="xl305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09">
    <w:name w:val="xl309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0">
    <w:name w:val="xl310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Normal"/>
    <w:rsid w:val="007F1847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Normal"/>
    <w:rsid w:val="007F18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3">
    <w:name w:val="xl313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5">
    <w:name w:val="xl315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6">
    <w:name w:val="xl316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17">
    <w:name w:val="xl317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8">
    <w:name w:val="xl318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9">
    <w:name w:val="xl319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0">
    <w:name w:val="xl320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1">
    <w:name w:val="xl321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2">
    <w:name w:val="xl322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3">
    <w:name w:val="xl323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4">
    <w:name w:val="xl324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5">
    <w:name w:val="xl325"/>
    <w:basedOn w:val="Normal"/>
    <w:rsid w:val="007F1847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6">
    <w:name w:val="xl326"/>
    <w:basedOn w:val="Normal"/>
    <w:rsid w:val="007F18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8">
    <w:name w:val="xl328"/>
    <w:basedOn w:val="Normal"/>
    <w:rsid w:val="007F1847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9">
    <w:name w:val="xl329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0">
    <w:name w:val="xl330"/>
    <w:basedOn w:val="Normal"/>
    <w:rsid w:val="007F1847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Normal"/>
    <w:rsid w:val="007F1847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2">
    <w:name w:val="xl332"/>
    <w:basedOn w:val="Normal"/>
    <w:rsid w:val="007F1847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33">
    <w:name w:val="xl333"/>
    <w:basedOn w:val="Normal"/>
    <w:rsid w:val="007F1847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34">
    <w:name w:val="xl334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5">
    <w:name w:val="xl335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7">
    <w:name w:val="xl337"/>
    <w:basedOn w:val="Normal"/>
    <w:rsid w:val="007F1847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Normal"/>
    <w:rsid w:val="007F18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0">
    <w:name w:val="xl340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1">
    <w:name w:val="xl341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2">
    <w:name w:val="xl342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4">
    <w:name w:val="xl344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5">
    <w:name w:val="xl345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6">
    <w:name w:val="xl346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8">
    <w:name w:val="xl348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9">
    <w:name w:val="xl349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0">
    <w:name w:val="xl350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51">
    <w:name w:val="xl351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52">
    <w:name w:val="xl352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3">
    <w:name w:val="xl353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4">
    <w:name w:val="xl354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5">
    <w:name w:val="xl355"/>
    <w:basedOn w:val="Normal"/>
    <w:rsid w:val="007F1847"/>
    <w:pPr>
      <w:pBdr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6">
    <w:name w:val="xl356"/>
    <w:basedOn w:val="Normal"/>
    <w:rsid w:val="007F1847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7">
    <w:name w:val="xl357"/>
    <w:basedOn w:val="Normal"/>
    <w:rsid w:val="007F1847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8">
    <w:name w:val="xl358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9">
    <w:name w:val="xl359"/>
    <w:basedOn w:val="Normal"/>
    <w:rsid w:val="007F1847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0">
    <w:name w:val="xl360"/>
    <w:basedOn w:val="Normal"/>
    <w:rsid w:val="007F18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1">
    <w:name w:val="xl361"/>
    <w:basedOn w:val="Normal"/>
    <w:rsid w:val="007F1847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62">
    <w:name w:val="xl362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63">
    <w:name w:val="xl363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4">
    <w:name w:val="xl364"/>
    <w:basedOn w:val="Normal"/>
    <w:rsid w:val="007F1847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5">
    <w:name w:val="xl365"/>
    <w:basedOn w:val="Normal"/>
    <w:rsid w:val="007F18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6">
    <w:name w:val="xl366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67">
    <w:name w:val="xl367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68">
    <w:name w:val="xl368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9">
    <w:name w:val="xl369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70">
    <w:name w:val="xl370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1">
    <w:name w:val="xl371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72">
    <w:name w:val="xl372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73">
    <w:name w:val="xl373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74">
    <w:name w:val="xl374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5">
    <w:name w:val="xl375"/>
    <w:basedOn w:val="Normal"/>
    <w:rsid w:val="007F1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6">
    <w:name w:val="xl376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7">
    <w:name w:val="xl377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8">
    <w:name w:val="xl378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9">
    <w:name w:val="xl379"/>
    <w:basedOn w:val="Normal"/>
    <w:rsid w:val="007F1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0">
    <w:name w:val="xl380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1">
    <w:name w:val="xl381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2">
    <w:name w:val="xl382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3">
    <w:name w:val="xl383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4">
    <w:name w:val="xl384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5">
    <w:name w:val="xl385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6">
    <w:name w:val="xl386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7">
    <w:name w:val="xl387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8">
    <w:name w:val="xl388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9">
    <w:name w:val="xl389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0">
    <w:name w:val="xl390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1">
    <w:name w:val="xl391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2">
    <w:name w:val="xl392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3">
    <w:name w:val="xl393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4">
    <w:name w:val="xl394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5">
    <w:name w:val="xl395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6">
    <w:name w:val="xl396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7">
    <w:name w:val="xl397"/>
    <w:basedOn w:val="Normal"/>
    <w:rsid w:val="007F1847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8">
    <w:name w:val="xl398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9">
    <w:name w:val="xl399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0">
    <w:name w:val="xl400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1">
    <w:name w:val="xl401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2">
    <w:name w:val="xl402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3">
    <w:name w:val="xl403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4">
    <w:name w:val="xl404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5">
    <w:name w:val="xl405"/>
    <w:basedOn w:val="Normal"/>
    <w:rsid w:val="007F18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6">
    <w:name w:val="xl406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7">
    <w:name w:val="xl407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408">
    <w:name w:val="xl408"/>
    <w:basedOn w:val="Normal"/>
    <w:rsid w:val="007F1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9">
    <w:name w:val="xl409"/>
    <w:basedOn w:val="Normal"/>
    <w:rsid w:val="007F1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7F1847"/>
    <w:pPr>
      <w:spacing w:after="0" w:line="240" w:lineRule="auto"/>
    </w:pPr>
    <w:rPr>
      <w:rFonts w:ascii="Arial" w:hAnsi="Arial" w:cs="Arial"/>
      <w:sz w:val="18"/>
      <w:szCs w:val="18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7F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13216</Words>
  <Characters>75335</Characters>
  <Application>Microsoft Office Word</Application>
  <DocSecurity>0</DocSecurity>
  <Lines>627</Lines>
  <Paragraphs>176</Paragraphs>
  <ScaleCrop>false</ScaleCrop>
  <Company/>
  <LinksUpToDate>false</LinksUpToDate>
  <CharactersWithSpaces>88375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SKVS</dc:creator>
  <cp:lastModifiedBy>SKVS</cp:lastModifiedBy>
  <cp:revision>1</cp:revision>
  <dcterms:created xsi:type="dcterms:W3CDTF">2020-12-14T09:31:00Z</dcterms:created>
  <dcterms:modified xsi:type="dcterms:W3CDTF">2020-12-14T09:32:00Z</dcterms:modified>
</cp:coreProperties>
</file>